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505690" w:rsidRDefault="00284547" w:rsidP="00284547">
      <w:pPr>
        <w:pStyle w:val="a4"/>
        <w:rPr>
          <w:rFonts w:eastAsiaTheme="minorEastAsia"/>
          <w:sz w:val="22"/>
          <w:szCs w:val="22"/>
          <w:lang w:val="en-GB" w:eastAsia="zh-CN"/>
        </w:rPr>
      </w:pPr>
      <w:r w:rsidRPr="00284547">
        <w:rPr>
          <w:sz w:val="22"/>
          <w:szCs w:val="22"/>
          <w:lang w:val="en-GB"/>
        </w:rPr>
        <w:t>3GPP TSG-RAN WG2 Meeting #12</w:t>
      </w:r>
      <w:r w:rsidR="006F1335">
        <w:rPr>
          <w:rFonts w:eastAsiaTheme="minorEastAsia" w:hint="eastAsia"/>
          <w:sz w:val="22"/>
          <w:szCs w:val="22"/>
          <w:lang w:val="en-GB" w:eastAsia="zh-CN"/>
        </w:rPr>
        <w:t xml:space="preserve">2         </w:t>
      </w:r>
      <w:r>
        <w:rPr>
          <w:rFonts w:eastAsiaTheme="minorEastAsia" w:hint="eastAsia"/>
          <w:sz w:val="22"/>
          <w:szCs w:val="22"/>
          <w:lang w:val="en-GB" w:eastAsia="zh-CN"/>
        </w:rPr>
        <w:t xml:space="preserve">                                              </w:t>
      </w:r>
      <w:r w:rsidR="0033726D" w:rsidRPr="0033726D">
        <w:rPr>
          <w:sz w:val="22"/>
          <w:szCs w:val="22"/>
          <w:lang w:val="en-GB"/>
        </w:rPr>
        <w:t>R2-2304894</w:t>
      </w:r>
    </w:p>
    <w:p w:rsidR="00505690" w:rsidRPr="00505690" w:rsidRDefault="006F1335" w:rsidP="00505690">
      <w:pPr>
        <w:pStyle w:val="a4"/>
        <w:rPr>
          <w:sz w:val="22"/>
          <w:szCs w:val="22"/>
          <w:lang w:val="en-GB"/>
        </w:rPr>
      </w:pPr>
      <w:r w:rsidRPr="00264854">
        <w:rPr>
          <w:sz w:val="22"/>
          <w:szCs w:val="22"/>
          <w:lang w:val="en-GB"/>
        </w:rPr>
        <w:t>Incheon, KR, 22nd – 26th May, 2023</w:t>
      </w:r>
    </w:p>
    <w:p w:rsidR="004F6A36" w:rsidRDefault="004F6A36" w:rsidP="00284547">
      <w:pPr>
        <w:pStyle w:val="a4"/>
        <w:rPr>
          <w:sz w:val="22"/>
          <w:szCs w:val="22"/>
          <w:lang w:val="en-GB"/>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4188" w:rsidRPr="00C14188">
        <w:rPr>
          <w:rFonts w:eastAsiaTheme="minorEastAsia" w:cs="Arial"/>
          <w:sz w:val="22"/>
          <w:szCs w:val="22"/>
          <w:lang w:eastAsia="zh-CN"/>
        </w:rPr>
        <w:t>Discussion on GNSS operation in connected mode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F2645">
        <w:rPr>
          <w:rFonts w:eastAsiaTheme="minorEastAsia" w:cs="Arial" w:hint="eastAsia"/>
          <w:sz w:val="22"/>
          <w:szCs w:val="22"/>
          <w:lang w:eastAsia="zh-CN"/>
        </w:rPr>
        <w:t>7</w:t>
      </w:r>
      <w:r w:rsidR="001B0490">
        <w:rPr>
          <w:rFonts w:eastAsiaTheme="minorEastAsia" w:cs="Arial" w:hint="eastAsia"/>
          <w:sz w:val="22"/>
          <w:szCs w:val="22"/>
          <w:lang w:eastAsia="zh-CN"/>
        </w:rPr>
        <w:t>.6.2.2</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52790" w:rsidRDefault="0046123E"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F</w:t>
      </w:r>
      <w:r>
        <w:rPr>
          <w:rFonts w:eastAsiaTheme="minorEastAsia" w:hint="eastAsia"/>
          <w:lang w:eastAsia="zh-CN"/>
        </w:rPr>
        <w:t xml:space="preserve">or the GNSS operation in connected mode, </w:t>
      </w:r>
      <w:r w:rsidR="000D6FB5">
        <w:rPr>
          <w:rFonts w:eastAsiaTheme="minorEastAsia" w:hint="eastAsia"/>
          <w:lang w:eastAsia="zh-CN"/>
        </w:rPr>
        <w:t xml:space="preserve">some agreements have been </w:t>
      </w:r>
      <w:r w:rsidR="000D6FB5">
        <w:rPr>
          <w:rFonts w:eastAsiaTheme="minorEastAsia"/>
          <w:lang w:eastAsia="zh-CN"/>
        </w:rPr>
        <w:t>achieved</w:t>
      </w:r>
      <w:r w:rsidR="000D6FB5">
        <w:rPr>
          <w:rFonts w:eastAsiaTheme="minorEastAsia" w:hint="eastAsia"/>
          <w:lang w:eastAsia="zh-CN"/>
        </w:rPr>
        <w:t xml:space="preserve"> during the last RAN1 and RAN2 meeting, and some open issues were left </w:t>
      </w:r>
      <w:r w:rsidR="00F70397">
        <w:rPr>
          <w:rFonts w:eastAsiaTheme="minorEastAsia" w:hint="eastAsia"/>
          <w:lang w:eastAsia="zh-CN"/>
        </w:rPr>
        <w:t>after discussion in RAN2</w:t>
      </w:r>
      <w:r w:rsidR="000D6FB5">
        <w:rPr>
          <w:rFonts w:eastAsiaTheme="minorEastAsia" w:hint="eastAsia"/>
          <w:lang w:eastAsia="zh-CN"/>
        </w:rPr>
        <w:t>.</w:t>
      </w:r>
      <w:r>
        <w:rPr>
          <w:rFonts w:eastAsiaTheme="minorEastAsia" w:hint="eastAsia"/>
          <w:lang w:eastAsia="zh-CN"/>
        </w:rPr>
        <w:t xml:space="preserve"> </w:t>
      </w:r>
      <w:r w:rsidR="00F52790">
        <w:rPr>
          <w:rFonts w:eastAsiaTheme="minorEastAsia"/>
          <w:lang w:eastAsia="zh-CN"/>
        </w:rPr>
        <w:t>I</w:t>
      </w:r>
      <w:r w:rsidR="00F52790">
        <w:rPr>
          <w:rFonts w:eastAsiaTheme="minorEastAsia" w:hint="eastAsia"/>
          <w:lang w:eastAsia="zh-CN"/>
        </w:rPr>
        <w:t xml:space="preserve">n this contribution, we give some discussion on </w:t>
      </w:r>
      <w:r w:rsidR="00F12B97">
        <w:rPr>
          <w:rFonts w:eastAsiaTheme="minorEastAsia" w:hint="eastAsia"/>
          <w:lang w:eastAsia="zh-CN"/>
        </w:rPr>
        <w:t xml:space="preserve">the GNSS </w:t>
      </w:r>
      <w:r w:rsidR="00F12B97">
        <w:rPr>
          <w:rFonts w:eastAsiaTheme="minorEastAsia"/>
          <w:lang w:eastAsia="zh-CN"/>
        </w:rPr>
        <w:t>operation</w:t>
      </w:r>
      <w:r w:rsidR="00F12B97">
        <w:rPr>
          <w:rFonts w:eastAsiaTheme="minorEastAsia" w:hint="eastAsia"/>
          <w:lang w:eastAsia="zh-CN"/>
        </w:rPr>
        <w:t xml:space="preserve"> for </w:t>
      </w:r>
      <w:proofErr w:type="spellStart"/>
      <w:r w:rsidR="00F12B97">
        <w:rPr>
          <w:rFonts w:eastAsiaTheme="minorEastAsia" w:hint="eastAsia"/>
          <w:lang w:eastAsia="zh-CN"/>
        </w:rPr>
        <w:t>IoT</w:t>
      </w:r>
      <w:proofErr w:type="spellEnd"/>
      <w:r w:rsidR="00F12B97">
        <w:rPr>
          <w:rFonts w:eastAsiaTheme="minorEastAsia" w:hint="eastAsia"/>
          <w:lang w:eastAsia="zh-CN"/>
        </w:rPr>
        <w:t xml:space="preserve"> NTN UE in long connection mode</w:t>
      </w:r>
      <w:r w:rsidR="00D43001">
        <w:rPr>
          <w:rFonts w:eastAsiaTheme="minorEastAsia" w:hint="eastAsia"/>
          <w:lang w:eastAsia="zh-CN"/>
        </w:rPr>
        <w:t>, based on RAN1 and RAN2 agreements, and open issues</w:t>
      </w:r>
      <w:r w:rsidR="00F12B97">
        <w:rPr>
          <w:rFonts w:eastAsiaTheme="minorEastAsia" w:hint="eastAsia"/>
          <w:lang w:eastAsia="zh-CN"/>
        </w:rPr>
        <w:t>.</w:t>
      </w:r>
      <w:bookmarkEnd w:id="4"/>
      <w:bookmarkEnd w:id="5"/>
      <w:r w:rsidR="00F52790">
        <w:rPr>
          <w:rFonts w:eastAsiaTheme="minorEastAsia" w:hint="eastAsia"/>
          <w:lang w:eastAsia="zh-CN"/>
        </w:rPr>
        <w:t xml:space="preserve"> </w:t>
      </w:r>
    </w:p>
    <w:bookmarkEnd w:id="6"/>
    <w:bookmarkEnd w:id="7"/>
    <w:p w:rsidR="00E3725B" w:rsidRDefault="00E3725B" w:rsidP="00E3725B">
      <w:pPr>
        <w:pStyle w:val="1"/>
        <w:jc w:val="both"/>
      </w:pPr>
      <w:r w:rsidRPr="00AA54B6">
        <w:rPr>
          <w:rFonts w:hint="eastAsia"/>
        </w:rPr>
        <w:t>Discussion</w:t>
      </w:r>
    </w:p>
    <w:p w:rsidR="007F0AA6" w:rsidRPr="007F0AA6" w:rsidRDefault="007F0AA6" w:rsidP="003B0F67">
      <w:pPr>
        <w:pStyle w:val="20"/>
        <w:spacing w:after="240"/>
        <w:ind w:left="568" w:hangingChars="283" w:hanging="568"/>
      </w:pPr>
      <w:r w:rsidRPr="00617754">
        <w:rPr>
          <w:rFonts w:eastAsiaTheme="minorEastAsia"/>
        </w:rPr>
        <w:t>N</w:t>
      </w:r>
      <w:r w:rsidRPr="00617754">
        <w:rPr>
          <w:rFonts w:eastAsiaTheme="minorEastAsia" w:hint="eastAsia"/>
        </w:rPr>
        <w:t>egotiation for long connection mode</w:t>
      </w:r>
    </w:p>
    <w:p w:rsidR="00270990" w:rsidRDefault="003863AA" w:rsidP="00956BBB">
      <w:pPr>
        <w:pStyle w:val="a0"/>
        <w:rPr>
          <w:rFonts w:eastAsiaTheme="minorEastAsia"/>
          <w:lang w:eastAsia="zh-CN"/>
        </w:rPr>
      </w:pPr>
      <w:r>
        <w:rPr>
          <w:rFonts w:eastAsiaTheme="minorEastAsia"/>
          <w:lang w:eastAsia="zh-CN"/>
        </w:rPr>
        <w:t>I</w:t>
      </w:r>
      <w:r>
        <w:rPr>
          <w:rFonts w:eastAsiaTheme="minorEastAsia" w:hint="eastAsia"/>
          <w:lang w:eastAsia="zh-CN"/>
        </w:rPr>
        <w:t xml:space="preserve">n our contribution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_Ref130914982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of last meeting, we have </w:t>
      </w:r>
      <w:r>
        <w:rPr>
          <w:rFonts w:eastAsiaTheme="minorEastAsia"/>
          <w:lang w:eastAsia="zh-CN"/>
        </w:rPr>
        <w:t>analyzed</w:t>
      </w:r>
      <w:r>
        <w:rPr>
          <w:rFonts w:eastAsiaTheme="minorEastAsia" w:hint="eastAsia"/>
          <w:lang w:eastAsia="zh-CN"/>
        </w:rPr>
        <w:t xml:space="preserve"> that, the network need to know whether UE supports the improved GNSS operation, to avoid invalid configuration related with improved GNSS operation, for example, to trigger connected UE perform GNSS operation. </w:t>
      </w:r>
      <w:r>
        <w:rPr>
          <w:rFonts w:eastAsiaTheme="minorEastAsia"/>
          <w:lang w:eastAsia="zh-CN"/>
        </w:rPr>
        <w:t>A</w:t>
      </w:r>
      <w:r>
        <w:rPr>
          <w:rFonts w:eastAsiaTheme="minorEastAsia" w:hint="eastAsia"/>
          <w:lang w:eastAsia="zh-CN"/>
        </w:rPr>
        <w:t xml:space="preserve">nd the UE need also to know </w:t>
      </w:r>
      <w:r w:rsidR="00834BC4">
        <w:rPr>
          <w:rFonts w:eastAsiaTheme="minorEastAsia" w:hint="eastAsia"/>
          <w:lang w:eastAsia="zh-CN"/>
        </w:rPr>
        <w:t xml:space="preserve">whether the network supports the improved GNSS operation, to avoid </w:t>
      </w:r>
      <w:r w:rsidR="00834BC4">
        <w:rPr>
          <w:rFonts w:eastAsiaTheme="minorEastAsia"/>
          <w:lang w:eastAsia="zh-CN"/>
        </w:rPr>
        <w:t>unnecessary</w:t>
      </w:r>
      <w:r w:rsidR="00834BC4">
        <w:rPr>
          <w:rFonts w:eastAsiaTheme="minorEastAsia" w:hint="eastAsia"/>
          <w:lang w:eastAsia="zh-CN"/>
        </w:rPr>
        <w:t xml:space="preserve"> report of </w:t>
      </w:r>
      <w:r w:rsidR="00834BC4" w:rsidRPr="004A6B42">
        <w:rPr>
          <w:bCs/>
          <w:iCs/>
        </w:rPr>
        <w:t>GNSS position fix time duration for measurement</w:t>
      </w:r>
      <w:r w:rsidR="00834BC4">
        <w:rPr>
          <w:rFonts w:eastAsiaTheme="minorEastAsia" w:hint="eastAsia"/>
          <w:lang w:eastAsia="zh-CN"/>
        </w:rPr>
        <w:t xml:space="preserve">. </w:t>
      </w:r>
    </w:p>
    <w:p w:rsidR="00834BC4" w:rsidRDefault="00834BC4" w:rsidP="00956BBB">
      <w:pPr>
        <w:pStyle w:val="a0"/>
        <w:rPr>
          <w:rFonts w:eastAsiaTheme="minorEastAsia"/>
          <w:lang w:eastAsia="zh-CN"/>
        </w:rPr>
      </w:pPr>
      <w:r>
        <w:rPr>
          <w:rFonts w:eastAsiaTheme="minorEastAsia"/>
          <w:lang w:eastAsia="zh-CN"/>
        </w:rPr>
        <w:t>D</w:t>
      </w:r>
      <w:r>
        <w:rPr>
          <w:rFonts w:eastAsiaTheme="minorEastAsia" w:hint="eastAsia"/>
          <w:lang w:eastAsia="zh-CN"/>
        </w:rPr>
        <w:t xml:space="preserve">uring the offline discussion of </w:t>
      </w:r>
      <w:r w:rsidRPr="00834BC4">
        <w:rPr>
          <w:rFonts w:eastAsiaTheme="minorEastAsia"/>
          <w:lang w:eastAsia="zh-CN"/>
        </w:rPr>
        <w:t>[AT121</w:t>
      </w:r>
      <w:proofErr w:type="gramStart"/>
      <w:r w:rsidRPr="00834BC4">
        <w:rPr>
          <w:rFonts w:eastAsiaTheme="minorEastAsia"/>
          <w:lang w:eastAsia="zh-CN"/>
        </w:rPr>
        <w:t>][</w:t>
      </w:r>
      <w:proofErr w:type="gramEnd"/>
      <w:r w:rsidRPr="00834BC4">
        <w:rPr>
          <w:rFonts w:eastAsiaTheme="minorEastAsia"/>
          <w:lang w:eastAsia="zh-CN"/>
        </w:rPr>
        <w:t>101][</w:t>
      </w:r>
      <w:proofErr w:type="spellStart"/>
      <w:r w:rsidRPr="00834BC4">
        <w:rPr>
          <w:rFonts w:eastAsiaTheme="minorEastAsia"/>
          <w:lang w:eastAsia="zh-CN"/>
        </w:rPr>
        <w:t>IoT</w:t>
      </w:r>
      <w:proofErr w:type="spellEnd"/>
      <w:r w:rsidRPr="00834BC4">
        <w:rPr>
          <w:rFonts w:eastAsiaTheme="minorEastAsia"/>
          <w:lang w:eastAsia="zh-CN"/>
        </w:rPr>
        <w:t xml:space="preserve"> NTN </w:t>
      </w:r>
      <w:proofErr w:type="spellStart"/>
      <w:r w:rsidRPr="00834BC4">
        <w:rPr>
          <w:rFonts w:eastAsiaTheme="minorEastAsia"/>
          <w:lang w:eastAsia="zh-CN"/>
        </w:rPr>
        <w:t>enh</w:t>
      </w:r>
      <w:proofErr w:type="spellEnd"/>
      <w:r w:rsidRPr="00834BC4">
        <w:rPr>
          <w:rFonts w:eastAsiaTheme="minorEastAsia"/>
          <w:lang w:eastAsia="zh-CN"/>
        </w:rPr>
        <w:t>] GNSS operation (CATT)</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_Ref130915437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5013C">
        <w:rPr>
          <w:rFonts w:eastAsiaTheme="minorEastAsia"/>
          <w:lang w:eastAsia="zh-CN"/>
        </w:rPr>
        <w:t>[2]</w:t>
      </w:r>
      <w:r>
        <w:rPr>
          <w:rFonts w:eastAsiaTheme="minorEastAsia"/>
          <w:lang w:eastAsia="zh-CN"/>
        </w:rPr>
        <w:fldChar w:fldCharType="end"/>
      </w:r>
      <w:r>
        <w:rPr>
          <w:rFonts w:eastAsiaTheme="minorEastAsia" w:hint="eastAsia"/>
          <w:lang w:eastAsia="zh-CN"/>
        </w:rPr>
        <w:t xml:space="preserve">, companies thought that, UE </w:t>
      </w:r>
      <w:r>
        <w:rPr>
          <w:rFonts w:eastAsiaTheme="minorEastAsia"/>
          <w:lang w:eastAsia="zh-CN"/>
        </w:rPr>
        <w:t>capability</w:t>
      </w:r>
      <w:r>
        <w:rPr>
          <w:rFonts w:eastAsiaTheme="minorEastAsia" w:hint="eastAsia"/>
          <w:lang w:eastAsia="zh-CN"/>
        </w:rPr>
        <w:t xml:space="preserve"> may be needed, but can be discussed later. </w:t>
      </w:r>
      <w:r>
        <w:rPr>
          <w:rFonts w:eastAsiaTheme="minorEastAsia"/>
          <w:lang w:eastAsia="zh-CN"/>
        </w:rPr>
        <w:t>A</w:t>
      </w:r>
      <w:r>
        <w:rPr>
          <w:rFonts w:eastAsiaTheme="minorEastAsia" w:hint="eastAsia"/>
          <w:lang w:eastAsia="zh-CN"/>
        </w:rPr>
        <w:t xml:space="preserve">nd network indication may be needed, but no network capability </w:t>
      </w:r>
      <w:r w:rsidR="00F830D6">
        <w:rPr>
          <w:rFonts w:eastAsiaTheme="minorEastAsia" w:hint="eastAsia"/>
          <w:lang w:eastAsia="zh-CN"/>
        </w:rPr>
        <w:t xml:space="preserve">should be </w:t>
      </w:r>
      <w:r>
        <w:rPr>
          <w:rFonts w:eastAsiaTheme="minorEastAsia" w:hint="eastAsia"/>
          <w:lang w:eastAsia="zh-CN"/>
        </w:rPr>
        <w:t xml:space="preserve">defined.  </w:t>
      </w:r>
    </w:p>
    <w:p w:rsidR="00F830D6" w:rsidRDefault="00F830D6" w:rsidP="00956BBB">
      <w:pPr>
        <w:pStyle w:val="a0"/>
        <w:rPr>
          <w:rFonts w:eastAsiaTheme="minorEastAsia"/>
          <w:lang w:eastAsia="zh-CN"/>
        </w:rPr>
      </w:pPr>
      <w:r>
        <w:rPr>
          <w:rFonts w:eastAsiaTheme="minorEastAsia"/>
          <w:lang w:eastAsia="zh-CN"/>
        </w:rPr>
        <w:t>S</w:t>
      </w:r>
      <w:r>
        <w:rPr>
          <w:rFonts w:eastAsiaTheme="minorEastAsia" w:hint="eastAsia"/>
          <w:lang w:eastAsia="zh-CN"/>
        </w:rPr>
        <w:t xml:space="preserve">o maybe RAN2 can </w:t>
      </w:r>
      <w:r>
        <w:rPr>
          <w:rFonts w:eastAsiaTheme="minorEastAsia"/>
          <w:lang w:eastAsia="zh-CN"/>
        </w:rPr>
        <w:t>achieve</w:t>
      </w:r>
      <w:r>
        <w:rPr>
          <w:rFonts w:eastAsiaTheme="minorEastAsia" w:hint="eastAsia"/>
          <w:lang w:eastAsia="zh-CN"/>
        </w:rPr>
        <w:t xml:space="preserve"> a common understanding that, indications to indicate whether the UE/network supports the improved GNSS operation is needed, leaving the capability </w:t>
      </w:r>
      <w:r>
        <w:rPr>
          <w:rFonts w:eastAsiaTheme="minorEastAsia"/>
          <w:lang w:eastAsia="zh-CN"/>
        </w:rPr>
        <w:t>definition</w:t>
      </w:r>
      <w:r>
        <w:rPr>
          <w:rFonts w:eastAsiaTheme="minorEastAsia" w:hint="eastAsia"/>
          <w:lang w:eastAsia="zh-CN"/>
        </w:rPr>
        <w:t xml:space="preserve"> or </w:t>
      </w:r>
      <w:r w:rsidR="007A4BDE">
        <w:rPr>
          <w:rFonts w:eastAsiaTheme="minorEastAsia" w:hint="eastAsia"/>
          <w:lang w:eastAsia="zh-CN"/>
        </w:rPr>
        <w:t>implicit/</w:t>
      </w:r>
      <w:r>
        <w:rPr>
          <w:rFonts w:eastAsiaTheme="minorEastAsia" w:hint="eastAsia"/>
          <w:lang w:eastAsia="zh-CN"/>
        </w:rPr>
        <w:t>explicit indication open.</w:t>
      </w:r>
    </w:p>
    <w:p w:rsidR="003A37C5" w:rsidRDefault="003A37C5" w:rsidP="00956BBB">
      <w:pPr>
        <w:pStyle w:val="a0"/>
        <w:rPr>
          <w:rFonts w:eastAsiaTheme="minorEastAsia"/>
          <w:b/>
          <w:lang w:eastAsia="zh-CN"/>
        </w:rPr>
      </w:pPr>
      <w:r>
        <w:rPr>
          <w:rFonts w:eastAsiaTheme="minorEastAsia" w:hint="eastAsia"/>
          <w:b/>
          <w:lang w:eastAsia="zh-CN"/>
        </w:rPr>
        <w:t xml:space="preserve">Proposal 1: </w:t>
      </w:r>
      <w:r w:rsidR="007A4BDE">
        <w:rPr>
          <w:rFonts w:eastAsiaTheme="minorEastAsia" w:hint="eastAsia"/>
          <w:b/>
          <w:lang w:eastAsia="zh-CN"/>
        </w:rPr>
        <w:t>I</w:t>
      </w:r>
      <w:r>
        <w:rPr>
          <w:rFonts w:eastAsiaTheme="minorEastAsia" w:hint="eastAsia"/>
          <w:b/>
          <w:lang w:eastAsia="zh-CN"/>
        </w:rPr>
        <w:t>ndication</w:t>
      </w:r>
      <w:r w:rsidR="007A4BDE">
        <w:rPr>
          <w:rFonts w:eastAsiaTheme="minorEastAsia" w:hint="eastAsia"/>
          <w:b/>
          <w:lang w:eastAsia="zh-CN"/>
        </w:rPr>
        <w:t>s are</w:t>
      </w:r>
      <w:r>
        <w:rPr>
          <w:rFonts w:eastAsiaTheme="minorEastAsia" w:hint="eastAsia"/>
          <w:b/>
          <w:lang w:eastAsia="zh-CN"/>
        </w:rPr>
        <w:t xml:space="preserve"> needed to indicate whether the network/UE supporting the improved GNSS operations.</w:t>
      </w:r>
    </w:p>
    <w:p w:rsidR="007A4BDE" w:rsidRPr="007A4BDE" w:rsidRDefault="007A4BDE" w:rsidP="00B54484">
      <w:pPr>
        <w:pStyle w:val="a0"/>
        <w:numPr>
          <w:ilvl w:val="0"/>
          <w:numId w:val="13"/>
        </w:numPr>
        <w:rPr>
          <w:rFonts w:eastAsiaTheme="minorEastAsia"/>
          <w:lang w:eastAsia="zh-CN"/>
        </w:rPr>
      </w:pPr>
      <w:r>
        <w:rPr>
          <w:rFonts w:eastAsiaTheme="minorEastAsia" w:hint="eastAsia"/>
          <w:b/>
          <w:lang w:eastAsia="zh-CN"/>
        </w:rPr>
        <w:t xml:space="preserve">FFS whether UE </w:t>
      </w:r>
      <w:r>
        <w:rPr>
          <w:rFonts w:eastAsiaTheme="minorEastAsia"/>
          <w:b/>
          <w:lang w:eastAsia="zh-CN"/>
        </w:rPr>
        <w:t>capability</w:t>
      </w:r>
      <w:r>
        <w:rPr>
          <w:rFonts w:eastAsiaTheme="minorEastAsia" w:hint="eastAsia"/>
          <w:b/>
          <w:lang w:eastAsia="zh-CN"/>
        </w:rPr>
        <w:t xml:space="preserve"> is needed</w:t>
      </w:r>
    </w:p>
    <w:p w:rsidR="007A4BDE" w:rsidRDefault="007A4BDE" w:rsidP="00B54484">
      <w:pPr>
        <w:pStyle w:val="a0"/>
        <w:numPr>
          <w:ilvl w:val="0"/>
          <w:numId w:val="13"/>
        </w:numPr>
        <w:rPr>
          <w:rFonts w:eastAsiaTheme="minorEastAsia"/>
          <w:lang w:eastAsia="zh-CN"/>
        </w:rPr>
      </w:pPr>
      <w:r>
        <w:rPr>
          <w:rFonts w:eastAsiaTheme="minorEastAsia" w:hint="eastAsia"/>
          <w:b/>
          <w:lang w:eastAsia="zh-CN"/>
        </w:rPr>
        <w:t>FFS implicit/explicit indication</w:t>
      </w:r>
    </w:p>
    <w:p w:rsidR="00F721D8" w:rsidRDefault="00F721D8" w:rsidP="00E073A4">
      <w:pPr>
        <w:pStyle w:val="a0"/>
        <w:rPr>
          <w:rFonts w:eastAsiaTheme="minorEastAsia"/>
          <w:b/>
          <w:lang w:eastAsia="zh-CN"/>
        </w:rPr>
      </w:pPr>
      <w:r>
        <w:rPr>
          <w:rFonts w:eastAsiaTheme="minorEastAsia"/>
          <w:lang w:eastAsia="zh-CN"/>
        </w:rPr>
        <w:t>B</w:t>
      </w:r>
      <w:r>
        <w:rPr>
          <w:rFonts w:eastAsiaTheme="minorEastAsia" w:hint="eastAsia"/>
          <w:lang w:eastAsia="zh-CN"/>
        </w:rPr>
        <w:t xml:space="preserve">ased on the indication above, network supporting </w:t>
      </w:r>
      <w:r w:rsidRPr="00F721D8">
        <w:rPr>
          <w:rFonts w:eastAsiaTheme="minorEastAsia"/>
          <w:lang w:eastAsia="zh-CN"/>
        </w:rPr>
        <w:t>the improved GNSS operations</w:t>
      </w:r>
      <w:r>
        <w:rPr>
          <w:rFonts w:eastAsiaTheme="minorEastAsia" w:hint="eastAsia"/>
          <w:lang w:eastAsia="zh-CN"/>
        </w:rPr>
        <w:t xml:space="preserve"> can configure an UE supporting </w:t>
      </w:r>
      <w:r w:rsidRPr="00F721D8">
        <w:rPr>
          <w:rFonts w:eastAsiaTheme="minorEastAsia"/>
          <w:lang w:eastAsia="zh-CN"/>
        </w:rPr>
        <w:t>the improved GNSS operations</w:t>
      </w:r>
      <w:r>
        <w:rPr>
          <w:rFonts w:eastAsiaTheme="minorEastAsia" w:hint="eastAsia"/>
          <w:lang w:eastAsia="zh-CN"/>
        </w:rPr>
        <w:t xml:space="preserve"> to re-acquire </w:t>
      </w:r>
      <w:r w:rsidRPr="00287A1C">
        <w:rPr>
          <w:bCs/>
          <w:iCs/>
          <w:szCs w:val="20"/>
        </w:rPr>
        <w:t>GNSS position fix</w:t>
      </w:r>
      <w:r>
        <w:rPr>
          <w:rFonts w:eastAsiaTheme="minorEastAsia" w:hint="eastAsia"/>
          <w:bCs/>
          <w:iCs/>
          <w:szCs w:val="20"/>
          <w:lang w:eastAsia="zh-CN"/>
        </w:rPr>
        <w:t xml:space="preserve">, </w:t>
      </w:r>
      <w:proofErr w:type="spellStart"/>
      <w:r w:rsidRPr="00287A1C">
        <w:rPr>
          <w:bCs/>
          <w:iCs/>
          <w:szCs w:val="20"/>
        </w:rPr>
        <w:t>aperiodically</w:t>
      </w:r>
      <w:proofErr w:type="spellEnd"/>
      <w:r>
        <w:rPr>
          <w:rFonts w:eastAsiaTheme="minorEastAsia" w:hint="eastAsia"/>
          <w:bCs/>
          <w:iCs/>
          <w:szCs w:val="20"/>
          <w:lang w:eastAsia="zh-CN"/>
        </w:rPr>
        <w:t xml:space="preserve"> or </w:t>
      </w:r>
      <w:r w:rsidRPr="00F721D8">
        <w:rPr>
          <w:rFonts w:eastAsiaTheme="minorEastAsia"/>
          <w:bCs/>
          <w:iCs/>
          <w:szCs w:val="20"/>
          <w:lang w:eastAsia="zh-CN"/>
        </w:rPr>
        <w:t>autonomously (when configured by the network)</w:t>
      </w:r>
      <w:r>
        <w:rPr>
          <w:rFonts w:eastAsiaTheme="minorEastAsia" w:hint="eastAsia"/>
          <w:bCs/>
          <w:iCs/>
          <w:szCs w:val="20"/>
          <w:lang w:eastAsia="zh-CN"/>
        </w:rPr>
        <w:t xml:space="preserve">, if the network wants the UE continue to keep RRC_CONNECTED after the </w:t>
      </w:r>
      <w:r>
        <w:rPr>
          <w:rFonts w:eastAsiaTheme="minorEastAsia" w:hint="eastAsia"/>
          <w:lang w:eastAsia="zh-CN"/>
        </w:rPr>
        <w:t>current GNSS position becoming out-of-date, according to the following RAN1 agreements:</w:t>
      </w:r>
      <w:r w:rsidR="00381ECE">
        <w:rPr>
          <w:rFonts w:eastAsiaTheme="minorEastAsia" w:hint="eastAsia"/>
          <w:b/>
          <w:lang w:eastAsia="zh-CN"/>
        </w:rPr>
        <w:t xml:space="preserve"> </w:t>
      </w:r>
    </w:p>
    <w:tbl>
      <w:tblPr>
        <w:tblStyle w:val="a7"/>
        <w:tblW w:w="0" w:type="auto"/>
        <w:tblLook w:val="04A0" w:firstRow="1" w:lastRow="0" w:firstColumn="1" w:lastColumn="0" w:noHBand="0" w:noVBand="1"/>
      </w:tblPr>
      <w:tblGrid>
        <w:gridCol w:w="8522"/>
      </w:tblGrid>
      <w:tr w:rsidR="00F721D8" w:rsidTr="00FA48AA">
        <w:tc>
          <w:tcPr>
            <w:tcW w:w="8522" w:type="dxa"/>
          </w:tcPr>
          <w:p w:rsidR="00F721D8" w:rsidRPr="000D0EEA" w:rsidRDefault="00F721D8" w:rsidP="00FA48AA">
            <w:pPr>
              <w:rPr>
                <w:b/>
                <w:iCs/>
              </w:rPr>
            </w:pPr>
            <w:r w:rsidRPr="000D0EEA">
              <w:rPr>
                <w:b/>
                <w:iCs/>
                <w:highlight w:val="green"/>
              </w:rPr>
              <w:t>Agreement</w:t>
            </w:r>
          </w:p>
          <w:p w:rsidR="00F721D8" w:rsidRPr="00287A1C" w:rsidRDefault="00F721D8" w:rsidP="00FA48AA">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w:t>
            </w:r>
            <w:proofErr w:type="spellStart"/>
            <w:r w:rsidRPr="00287A1C">
              <w:rPr>
                <w:rFonts w:ascii="Times New Roman" w:hAnsi="Times New Roman" w:cs="Times New Roman"/>
                <w:bCs/>
                <w:iCs/>
                <w:sz w:val="20"/>
                <w:szCs w:val="20"/>
              </w:rPr>
              <w:t>aperiodically</w:t>
            </w:r>
            <w:proofErr w:type="spellEnd"/>
            <w:r w:rsidRPr="00287A1C">
              <w:rPr>
                <w:rFonts w:ascii="Times New Roman" w:hAnsi="Times New Roman" w:cs="Times New Roman"/>
                <w:bCs/>
                <w:iCs/>
                <w:sz w:val="20"/>
                <w:szCs w:val="20"/>
              </w:rPr>
              <w:t xml:space="preserve"> triggers connected UE to make GNSS measurement, UE can re-acquire GNSS position fix with a gap</w:t>
            </w:r>
          </w:p>
          <w:p w:rsidR="00F721D8" w:rsidRPr="00287A1C" w:rsidRDefault="00F721D8" w:rsidP="00FA48AA">
            <w:pPr>
              <w:numPr>
                <w:ilvl w:val="0"/>
                <w:numId w:val="10"/>
              </w:numPr>
              <w:snapToGrid w:val="0"/>
              <w:ind w:left="720"/>
              <w:rPr>
                <w:szCs w:val="20"/>
              </w:rPr>
            </w:pPr>
            <w:r w:rsidRPr="001C24AF">
              <w:rPr>
                <w:szCs w:val="20"/>
              </w:rPr>
              <w:t>FFS details of gap configuration</w:t>
            </w:r>
          </w:p>
          <w:p w:rsidR="00F721D8" w:rsidRPr="00A52F28" w:rsidRDefault="00F721D8" w:rsidP="00FA48AA">
            <w:pPr>
              <w:pStyle w:val="xmsolistparagraph"/>
              <w:spacing w:before="0" w:beforeAutospacing="0" w:after="0" w:afterAutospacing="0"/>
              <w:rPr>
                <w:rFonts w:ascii="Times New Roman" w:hAnsi="Times New Roman"/>
                <w:b/>
                <w:bCs/>
                <w:iCs/>
                <w:sz w:val="20"/>
                <w:szCs w:val="20"/>
              </w:rPr>
            </w:pPr>
            <w:r w:rsidRPr="00A52F28">
              <w:rPr>
                <w:rFonts w:ascii="Times New Roman" w:hAnsi="Times New Roman"/>
                <w:b/>
                <w:bCs/>
                <w:iCs/>
                <w:sz w:val="20"/>
                <w:szCs w:val="20"/>
                <w:lang w:val="en-GB"/>
              </w:rPr>
              <w:t xml:space="preserve">The UE may re-acquire GNSS autonomously (when configured by the network) if UE does not receive </w:t>
            </w:r>
            <w:proofErr w:type="spellStart"/>
            <w:r w:rsidRPr="00A52F28">
              <w:rPr>
                <w:rFonts w:ascii="Times New Roman" w:hAnsi="Times New Roman"/>
                <w:b/>
                <w:bCs/>
                <w:iCs/>
                <w:sz w:val="20"/>
                <w:szCs w:val="20"/>
                <w:lang w:val="en-GB"/>
              </w:rPr>
              <w:t>eNB</w:t>
            </w:r>
            <w:proofErr w:type="spellEnd"/>
            <w:r w:rsidRPr="00A52F28">
              <w:rPr>
                <w:rFonts w:ascii="Times New Roman" w:hAnsi="Times New Roman"/>
                <w:b/>
                <w:bCs/>
                <w:iCs/>
                <w:sz w:val="20"/>
                <w:szCs w:val="20"/>
                <w:lang w:val="en-GB"/>
              </w:rPr>
              <w:t xml:space="preserve"> trigger to make GNSS </w:t>
            </w:r>
            <w:proofErr w:type="spellStart"/>
            <w:r w:rsidRPr="00A52F28">
              <w:rPr>
                <w:rFonts w:ascii="Times New Roman" w:hAnsi="Times New Roman"/>
                <w:b/>
                <w:bCs/>
                <w:iCs/>
                <w:sz w:val="20"/>
                <w:szCs w:val="20"/>
                <w:lang w:val="en-GB"/>
              </w:rPr>
              <w:t>measur</w:t>
            </w:r>
            <w:r w:rsidRPr="00A52F28">
              <w:rPr>
                <w:rFonts w:ascii="Times New Roman" w:hAnsi="Times New Roman"/>
                <w:b/>
                <w:bCs/>
                <w:iCs/>
                <w:sz w:val="20"/>
                <w:szCs w:val="20"/>
              </w:rPr>
              <w:t>ement</w:t>
            </w:r>
            <w:proofErr w:type="spellEnd"/>
          </w:p>
          <w:p w:rsidR="00F721D8" w:rsidRDefault="00F721D8" w:rsidP="00FA48AA">
            <w:pPr>
              <w:numPr>
                <w:ilvl w:val="0"/>
                <w:numId w:val="10"/>
              </w:numPr>
              <w:snapToGrid w:val="0"/>
              <w:ind w:left="720"/>
              <w:rPr>
                <w:rFonts w:eastAsiaTheme="minorEastAsia"/>
                <w:lang w:eastAsia="zh-CN"/>
              </w:rPr>
            </w:pPr>
            <w:r w:rsidRPr="00A52F28">
              <w:rPr>
                <w:b/>
                <w:szCs w:val="20"/>
              </w:rPr>
              <w:t xml:space="preserve">FFS based on configured timing </w:t>
            </w:r>
          </w:p>
        </w:tc>
      </w:tr>
    </w:tbl>
    <w:p w:rsidR="00381ECE" w:rsidRPr="00432182" w:rsidRDefault="00432182" w:rsidP="00432182">
      <w:pPr>
        <w:pStyle w:val="a0"/>
        <w:spacing w:beforeLines="100" w:before="240"/>
        <w:rPr>
          <w:rFonts w:eastAsiaTheme="minorEastAsia"/>
          <w:lang w:eastAsia="zh-CN"/>
        </w:rPr>
      </w:pPr>
      <w:r w:rsidRPr="00432182">
        <w:rPr>
          <w:rFonts w:eastAsiaTheme="minorEastAsia"/>
          <w:lang w:eastAsia="zh-CN"/>
        </w:rPr>
        <w:t>I</w:t>
      </w:r>
      <w:r w:rsidRPr="00432182">
        <w:rPr>
          <w:rFonts w:eastAsiaTheme="minorEastAsia" w:hint="eastAsia"/>
          <w:lang w:eastAsia="zh-CN"/>
        </w:rPr>
        <w:t xml:space="preserve">f the </w:t>
      </w:r>
      <w:r>
        <w:rPr>
          <w:rFonts w:eastAsiaTheme="minorEastAsia" w:hint="eastAsia"/>
          <w:lang w:eastAsia="zh-CN"/>
        </w:rPr>
        <w:t xml:space="preserve">network does not configure the UE to re-acquire </w:t>
      </w:r>
      <w:r w:rsidRPr="00287A1C">
        <w:rPr>
          <w:bCs/>
          <w:iCs/>
          <w:szCs w:val="20"/>
        </w:rPr>
        <w:t>GNSS position fix</w:t>
      </w:r>
      <w:r>
        <w:rPr>
          <w:rFonts w:eastAsiaTheme="minorEastAsia" w:hint="eastAsia"/>
          <w:bCs/>
          <w:iCs/>
          <w:szCs w:val="20"/>
          <w:lang w:eastAsia="zh-CN"/>
        </w:rPr>
        <w:t xml:space="preserve">, regardless the network does not support </w:t>
      </w:r>
      <w:r w:rsidRPr="00F721D8">
        <w:rPr>
          <w:rFonts w:eastAsiaTheme="minorEastAsia"/>
          <w:lang w:eastAsia="zh-CN"/>
        </w:rPr>
        <w:t>the improved GNSS operations</w:t>
      </w:r>
      <w:r>
        <w:rPr>
          <w:rFonts w:eastAsiaTheme="minorEastAsia" w:hint="eastAsia"/>
          <w:lang w:eastAsia="zh-CN"/>
        </w:rPr>
        <w:t xml:space="preserve">, or the network does want the UE to keep RRC_CONNECTEDD after the GNSS position becoming out-of-date, </w:t>
      </w:r>
      <w:r>
        <w:rPr>
          <w:rFonts w:eastAsiaTheme="minorEastAsia"/>
          <w:lang w:eastAsia="zh-CN"/>
        </w:rPr>
        <w:t>the</w:t>
      </w:r>
      <w:r>
        <w:rPr>
          <w:rFonts w:eastAsiaTheme="minorEastAsia" w:hint="eastAsia"/>
          <w:lang w:eastAsia="zh-CN"/>
        </w:rPr>
        <w:t xml:space="preserve"> UE should </w:t>
      </w:r>
      <w:r w:rsidRPr="00432182">
        <w:rPr>
          <w:rFonts w:eastAsiaTheme="minorEastAsia"/>
          <w:lang w:eastAsia="zh-CN"/>
        </w:rPr>
        <w:t>leave RRC_CONNECTED state</w:t>
      </w:r>
      <w:r>
        <w:rPr>
          <w:rFonts w:eastAsiaTheme="minorEastAsia" w:hint="eastAsia"/>
          <w:lang w:eastAsia="zh-CN"/>
        </w:rPr>
        <w:t xml:space="preserve"> after the GNSS position becoming out-of-date, as what the Rel-17 </w:t>
      </w:r>
      <w:proofErr w:type="spellStart"/>
      <w:r>
        <w:rPr>
          <w:rFonts w:eastAsiaTheme="minorEastAsia" w:hint="eastAsia"/>
          <w:lang w:eastAsia="zh-CN"/>
        </w:rPr>
        <w:t>IoT</w:t>
      </w:r>
      <w:proofErr w:type="spellEnd"/>
      <w:r>
        <w:rPr>
          <w:rFonts w:eastAsiaTheme="minorEastAsia" w:hint="eastAsia"/>
          <w:lang w:eastAsia="zh-CN"/>
        </w:rPr>
        <w:t xml:space="preserve"> NTN UE does.</w:t>
      </w:r>
    </w:p>
    <w:p w:rsidR="007A5CA1" w:rsidRDefault="003011C2" w:rsidP="007A5CA1">
      <w:pPr>
        <w:pStyle w:val="a0"/>
        <w:rPr>
          <w:rFonts w:eastAsiaTheme="minorEastAsia"/>
          <w:b/>
          <w:lang w:eastAsia="zh-CN"/>
        </w:rPr>
      </w:pPr>
      <w:r>
        <w:rPr>
          <w:rFonts w:eastAsiaTheme="minorEastAsia" w:hint="eastAsia"/>
          <w:b/>
          <w:lang w:eastAsia="zh-CN"/>
        </w:rPr>
        <w:lastRenderedPageBreak/>
        <w:t>Proposal 2</w:t>
      </w:r>
      <w:r w:rsidR="007A5CA1">
        <w:rPr>
          <w:rFonts w:eastAsiaTheme="minorEastAsia" w:hint="eastAsia"/>
          <w:b/>
          <w:lang w:eastAsia="zh-CN"/>
        </w:rPr>
        <w:t>:</w:t>
      </w:r>
      <w:r w:rsidR="007A5CA1" w:rsidRPr="007A5CA1">
        <w:rPr>
          <w:rFonts w:asciiTheme="minorHAnsi" w:eastAsiaTheme="minorEastAsia" w:hAnsiTheme="minorHAnsi" w:cstheme="minorBidi"/>
          <w:kern w:val="2"/>
          <w:sz w:val="21"/>
          <w:szCs w:val="22"/>
          <w:lang w:eastAsia="zh-CN"/>
        </w:rPr>
        <w:t xml:space="preserve"> </w:t>
      </w:r>
      <w:r w:rsidR="007A5CA1" w:rsidRPr="007A5CA1">
        <w:rPr>
          <w:rFonts w:eastAsiaTheme="minorEastAsia"/>
          <w:b/>
          <w:lang w:eastAsia="zh-CN"/>
        </w:rPr>
        <w:t xml:space="preserve">By default, Rel-18 </w:t>
      </w:r>
      <w:proofErr w:type="spellStart"/>
      <w:r w:rsidR="007A5CA1" w:rsidRPr="007A5CA1">
        <w:rPr>
          <w:rFonts w:eastAsiaTheme="minorEastAsia"/>
          <w:b/>
          <w:lang w:eastAsia="zh-CN"/>
        </w:rPr>
        <w:t>IoT</w:t>
      </w:r>
      <w:proofErr w:type="spellEnd"/>
      <w:r w:rsidR="007A5CA1" w:rsidRPr="007A5CA1">
        <w:rPr>
          <w:rFonts w:eastAsiaTheme="minorEastAsia"/>
          <w:b/>
          <w:lang w:eastAsia="zh-CN"/>
        </w:rPr>
        <w:t xml:space="preserve"> NTN UE (supporting the improved GNSS operations) will leave RRC_CONNECTED state when current GNSS position becoming out-of-da</w:t>
      </w:r>
      <w:r w:rsidR="004111ED">
        <w:rPr>
          <w:rFonts w:eastAsiaTheme="minorEastAsia"/>
          <w:b/>
          <w:lang w:eastAsia="zh-CN"/>
        </w:rPr>
        <w:t xml:space="preserve">te, unless it has been </w:t>
      </w:r>
      <w:r w:rsidR="004111ED">
        <w:rPr>
          <w:rFonts w:eastAsiaTheme="minorEastAsia" w:hint="eastAsia"/>
          <w:b/>
          <w:lang w:eastAsia="zh-CN"/>
        </w:rPr>
        <w:t>indicated</w:t>
      </w:r>
      <w:r w:rsidR="007A5CA1" w:rsidRPr="007A5CA1">
        <w:rPr>
          <w:rFonts w:eastAsiaTheme="minorEastAsia"/>
          <w:b/>
          <w:lang w:eastAsia="zh-CN"/>
        </w:rPr>
        <w:t xml:space="preserve"> by network to perform GNSS measurement.</w:t>
      </w:r>
    </w:p>
    <w:p w:rsidR="00D860C7" w:rsidRPr="00D860C7" w:rsidRDefault="00D860C7" w:rsidP="00D860C7">
      <w:pPr>
        <w:pStyle w:val="a0"/>
        <w:spacing w:beforeLines="100" w:before="240"/>
        <w:rPr>
          <w:rFonts w:eastAsiaTheme="minorEastAsia"/>
          <w:bCs/>
          <w:iCs/>
          <w:szCs w:val="20"/>
          <w:lang w:eastAsia="zh-CN"/>
        </w:rPr>
      </w:pPr>
      <w:r w:rsidRPr="00D860C7">
        <w:rPr>
          <w:rFonts w:eastAsiaTheme="minorEastAsia"/>
          <w:bCs/>
          <w:iCs/>
          <w:szCs w:val="20"/>
          <w:lang w:eastAsia="zh-CN"/>
        </w:rPr>
        <w:t>W</w:t>
      </w:r>
      <w:r w:rsidRPr="00D860C7">
        <w:rPr>
          <w:rFonts w:eastAsiaTheme="minorEastAsia" w:hint="eastAsia"/>
          <w:bCs/>
          <w:iCs/>
          <w:szCs w:val="20"/>
          <w:lang w:eastAsia="zh-CN"/>
        </w:rPr>
        <w:t xml:space="preserve">e </w:t>
      </w:r>
      <w:r>
        <w:rPr>
          <w:rFonts w:eastAsiaTheme="minorEastAsia" w:hint="eastAsia"/>
          <w:bCs/>
          <w:iCs/>
          <w:szCs w:val="20"/>
          <w:lang w:eastAsia="zh-CN"/>
        </w:rPr>
        <w:t xml:space="preserve">can discuss the case of UE requiring </w:t>
      </w:r>
      <w:r>
        <w:rPr>
          <w:rFonts w:eastAsiaTheme="minorEastAsia"/>
          <w:bCs/>
          <w:iCs/>
          <w:szCs w:val="20"/>
          <w:lang w:eastAsia="zh-CN"/>
        </w:rPr>
        <w:t>performing</w:t>
      </w:r>
      <w:r>
        <w:rPr>
          <w:rFonts w:eastAsiaTheme="minorEastAsia" w:hint="eastAsia"/>
          <w:bCs/>
          <w:iCs/>
          <w:szCs w:val="20"/>
          <w:lang w:eastAsia="zh-CN"/>
        </w:rPr>
        <w:t xml:space="preserve"> GNSS measurement </w:t>
      </w:r>
      <w:r>
        <w:rPr>
          <w:rFonts w:eastAsiaTheme="minorEastAsia"/>
          <w:bCs/>
          <w:iCs/>
          <w:szCs w:val="20"/>
          <w:lang w:eastAsia="zh-CN"/>
        </w:rPr>
        <w:t>actively</w:t>
      </w:r>
      <w:r>
        <w:rPr>
          <w:rFonts w:eastAsiaTheme="minorEastAsia" w:hint="eastAsia"/>
          <w:bCs/>
          <w:iCs/>
          <w:szCs w:val="20"/>
          <w:lang w:eastAsia="zh-CN"/>
        </w:rPr>
        <w:t>, if RAN1 has any agreements on this case.</w:t>
      </w:r>
    </w:p>
    <w:p w:rsidR="00CF735A" w:rsidRDefault="00B93CCB" w:rsidP="00F61D4F">
      <w:pPr>
        <w:pStyle w:val="20"/>
        <w:ind w:left="568" w:hangingChars="283" w:hanging="568"/>
        <w:rPr>
          <w:rFonts w:eastAsiaTheme="minorEastAsia"/>
        </w:rPr>
      </w:pPr>
      <w:r>
        <w:rPr>
          <w:rFonts w:eastAsiaTheme="minorEastAsia"/>
        </w:rPr>
        <w:t>W</w:t>
      </w:r>
      <w:r>
        <w:rPr>
          <w:rFonts w:eastAsiaTheme="minorEastAsia" w:hint="eastAsia"/>
        </w:rPr>
        <w:t>hen to start new GNSS measurement</w:t>
      </w:r>
    </w:p>
    <w:p w:rsidR="00B93CCB" w:rsidRDefault="00B93CCB" w:rsidP="00B93CCB">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he following agreement was </w:t>
      </w:r>
      <w:r>
        <w:rPr>
          <w:rFonts w:eastAsiaTheme="minorEastAsia"/>
          <w:lang w:eastAsia="zh-CN"/>
        </w:rPr>
        <w:t>achieved</w:t>
      </w:r>
      <w:r>
        <w:rPr>
          <w:rFonts w:eastAsiaTheme="minorEastAsia" w:hint="eastAsia"/>
          <w:lang w:eastAsia="zh-CN"/>
        </w:rPr>
        <w:t>:</w:t>
      </w:r>
    </w:p>
    <w:p w:rsidR="00B93CCB" w:rsidRDefault="00B93CCB" w:rsidP="00B93CCB">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rsidR="00B93CCB" w:rsidRPr="00B93CCB" w:rsidRDefault="00B93CCB" w:rsidP="00B93CCB">
      <w:pPr>
        <w:pStyle w:val="Doc-text2"/>
        <w:numPr>
          <w:ilvl w:val="0"/>
          <w:numId w:val="21"/>
        </w:numPr>
        <w:pBdr>
          <w:top w:val="single" w:sz="4" w:space="1" w:color="auto"/>
          <w:left w:val="single" w:sz="4" w:space="4" w:color="auto"/>
          <w:bottom w:val="single" w:sz="4" w:space="1" w:color="auto"/>
          <w:right w:val="single" w:sz="4" w:space="4" w:color="auto"/>
        </w:pBdr>
        <w:rPr>
          <w:color w:val="FF0000"/>
        </w:rPr>
      </w:pPr>
      <w:r w:rsidRPr="00A32D3F">
        <w:t>UE can stay in RRC_CONNECTED state wh</w:t>
      </w:r>
      <w:r>
        <w:t>en current GNSS position becomes</w:t>
      </w:r>
      <w:r w:rsidRPr="00A32D3F">
        <w:t xml:space="preserve"> out-of-date </w:t>
      </w:r>
      <w:r>
        <w:t>if the UE enters a GNSS measurement gap</w:t>
      </w:r>
      <w:r w:rsidRPr="00A32D3F">
        <w:t>.</w:t>
      </w:r>
      <w:r w:rsidRPr="00B93CCB">
        <w:rPr>
          <w:color w:val="FF0000"/>
        </w:rPr>
        <w:t xml:space="preserve"> FFS whether the new GNSS measurement shall be started before, upon or after the current GNSS validity duration expiry</w:t>
      </w:r>
    </w:p>
    <w:p w:rsidR="00B93CCB" w:rsidRDefault="00AB1BBF" w:rsidP="00B93CCB">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s discussed above, network supporting </w:t>
      </w:r>
      <w:r w:rsidRPr="00F721D8">
        <w:rPr>
          <w:rFonts w:eastAsiaTheme="minorEastAsia"/>
          <w:lang w:eastAsia="zh-CN"/>
        </w:rPr>
        <w:t>the improved GNSS operations</w:t>
      </w:r>
      <w:r>
        <w:rPr>
          <w:rFonts w:eastAsiaTheme="minorEastAsia" w:hint="eastAsia"/>
          <w:lang w:eastAsia="zh-CN"/>
        </w:rPr>
        <w:t xml:space="preserve"> can configure an UE supporting </w:t>
      </w:r>
      <w:r w:rsidRPr="00F721D8">
        <w:rPr>
          <w:rFonts w:eastAsiaTheme="minorEastAsia"/>
          <w:lang w:eastAsia="zh-CN"/>
        </w:rPr>
        <w:t>the improved GNSS operations</w:t>
      </w:r>
      <w:r>
        <w:rPr>
          <w:rFonts w:eastAsiaTheme="minorEastAsia" w:hint="eastAsia"/>
          <w:lang w:eastAsia="zh-CN"/>
        </w:rPr>
        <w:t xml:space="preserve"> to re-acquire </w:t>
      </w:r>
      <w:r w:rsidRPr="00AB1BBF">
        <w:rPr>
          <w:rFonts w:eastAsiaTheme="minorEastAsia"/>
          <w:lang w:eastAsia="zh-CN"/>
        </w:rPr>
        <w:t>GNSS position fix</w:t>
      </w:r>
      <w:r w:rsidRPr="00AB1BBF">
        <w:rPr>
          <w:rFonts w:eastAsiaTheme="minorEastAsia" w:hint="eastAsia"/>
          <w:lang w:eastAsia="zh-CN"/>
        </w:rPr>
        <w:t xml:space="preserve">, </w:t>
      </w:r>
      <w:proofErr w:type="spellStart"/>
      <w:r w:rsidRPr="00AB1BBF">
        <w:rPr>
          <w:rFonts w:eastAsiaTheme="minorEastAsia"/>
          <w:lang w:eastAsia="zh-CN"/>
        </w:rPr>
        <w:t>aperiodically</w:t>
      </w:r>
      <w:proofErr w:type="spellEnd"/>
      <w:r w:rsidRPr="00AB1BBF">
        <w:rPr>
          <w:rFonts w:eastAsiaTheme="minorEastAsia" w:hint="eastAsia"/>
          <w:lang w:eastAsia="zh-CN"/>
        </w:rPr>
        <w:t xml:space="preserve"> or </w:t>
      </w:r>
      <w:r w:rsidRPr="00AB1BBF">
        <w:rPr>
          <w:rFonts w:eastAsiaTheme="minorEastAsia"/>
          <w:lang w:eastAsia="zh-CN"/>
        </w:rPr>
        <w:t>autonomously (when configured by the network)</w:t>
      </w:r>
      <w:r w:rsidRPr="00AB1BBF">
        <w:rPr>
          <w:rFonts w:eastAsiaTheme="minorEastAsia" w:hint="eastAsia"/>
          <w:lang w:eastAsia="zh-CN"/>
        </w:rPr>
        <w:t xml:space="preserve">, if the network wants the UE continue to keep RRC_CONNECTED after the </w:t>
      </w:r>
      <w:r>
        <w:rPr>
          <w:rFonts w:eastAsiaTheme="minorEastAsia" w:hint="eastAsia"/>
          <w:lang w:eastAsia="zh-CN"/>
        </w:rPr>
        <w:t>current GNSS position becoming out-of-date</w:t>
      </w:r>
      <w:r w:rsidR="002A36D3">
        <w:rPr>
          <w:rFonts w:eastAsiaTheme="minorEastAsia" w:hint="eastAsia"/>
          <w:lang w:eastAsia="zh-CN"/>
        </w:rPr>
        <w:t xml:space="preserve">. </w:t>
      </w:r>
    </w:p>
    <w:p w:rsidR="00FA48AA" w:rsidRDefault="00FA48AA" w:rsidP="00B93CCB">
      <w:pPr>
        <w:pStyle w:val="a0"/>
        <w:spacing w:beforeLines="100" w:before="240"/>
        <w:rPr>
          <w:rFonts w:eastAsiaTheme="minorEastAsia"/>
          <w:bCs/>
          <w:iCs/>
          <w:szCs w:val="20"/>
          <w:lang w:eastAsia="zh-CN"/>
        </w:rPr>
      </w:pPr>
      <w:r>
        <w:rPr>
          <w:rFonts w:eastAsiaTheme="minorEastAsia"/>
          <w:lang w:eastAsia="zh-CN"/>
        </w:rPr>
        <w:t>A</w:t>
      </w:r>
      <w:r>
        <w:rPr>
          <w:rFonts w:eastAsiaTheme="minorEastAsia" w:hint="eastAsia"/>
          <w:lang w:eastAsia="zh-CN"/>
        </w:rPr>
        <w:t xml:space="preserve">nd for the case of </w:t>
      </w:r>
      <w:proofErr w:type="spellStart"/>
      <w:r>
        <w:rPr>
          <w:bCs/>
          <w:iCs/>
          <w:szCs w:val="20"/>
        </w:rPr>
        <w:t>eNB</w:t>
      </w:r>
      <w:proofErr w:type="spellEnd"/>
      <w:r>
        <w:rPr>
          <w:bCs/>
          <w:iCs/>
          <w:szCs w:val="20"/>
        </w:rPr>
        <w:t xml:space="preserve"> </w:t>
      </w:r>
      <w:proofErr w:type="spellStart"/>
      <w:r>
        <w:rPr>
          <w:bCs/>
          <w:iCs/>
          <w:szCs w:val="20"/>
        </w:rPr>
        <w:t>aperiodically</w:t>
      </w:r>
      <w:proofErr w:type="spellEnd"/>
      <w:r>
        <w:rPr>
          <w:bCs/>
          <w:iCs/>
          <w:szCs w:val="20"/>
        </w:rPr>
        <w:t xml:space="preserve"> trigger</w:t>
      </w:r>
      <w:r>
        <w:rPr>
          <w:rFonts w:eastAsiaTheme="minorEastAsia" w:hint="eastAsia"/>
          <w:bCs/>
          <w:iCs/>
          <w:szCs w:val="20"/>
          <w:lang w:eastAsia="zh-CN"/>
        </w:rPr>
        <w:t>ing</w:t>
      </w:r>
      <w:r w:rsidRPr="00287A1C">
        <w:rPr>
          <w:bCs/>
          <w:iCs/>
          <w:szCs w:val="20"/>
        </w:rPr>
        <w:t xml:space="preserve"> connected UE to make GNSS measurement,</w:t>
      </w:r>
      <w:r>
        <w:rPr>
          <w:rFonts w:eastAsiaTheme="minorEastAsia" w:hint="eastAsia"/>
          <w:bCs/>
          <w:iCs/>
          <w:szCs w:val="20"/>
          <w:lang w:eastAsia="zh-CN"/>
        </w:rPr>
        <w:t xml:space="preserve"> RAN1 has the following agreements in last meeting:</w:t>
      </w:r>
    </w:p>
    <w:tbl>
      <w:tblPr>
        <w:tblStyle w:val="a7"/>
        <w:tblW w:w="0" w:type="auto"/>
        <w:tblLook w:val="04A0" w:firstRow="1" w:lastRow="0" w:firstColumn="1" w:lastColumn="0" w:noHBand="0" w:noVBand="1"/>
      </w:tblPr>
      <w:tblGrid>
        <w:gridCol w:w="8522"/>
      </w:tblGrid>
      <w:tr w:rsidR="004772D9" w:rsidTr="004772D9">
        <w:tc>
          <w:tcPr>
            <w:tcW w:w="8522" w:type="dxa"/>
          </w:tcPr>
          <w:p w:rsidR="004772D9" w:rsidRPr="00C975D6" w:rsidRDefault="004772D9" w:rsidP="004772D9">
            <w:pPr>
              <w:rPr>
                <w:iCs/>
                <w:lang w:eastAsia="x-none"/>
              </w:rPr>
            </w:pPr>
            <w:r w:rsidRPr="00C975D6">
              <w:rPr>
                <w:iCs/>
                <w:highlight w:val="green"/>
                <w:lang w:eastAsia="x-none"/>
              </w:rPr>
              <w:t>Agreement</w:t>
            </w:r>
          </w:p>
          <w:p w:rsidR="004772D9" w:rsidRPr="000250BA" w:rsidRDefault="004772D9" w:rsidP="004772D9">
            <w:pPr>
              <w:rPr>
                <w:lang w:eastAsia="x-none"/>
              </w:rPr>
            </w:pPr>
            <w:r w:rsidRPr="000250BA">
              <w:rPr>
                <w:lang w:eastAsia="x-none"/>
              </w:rPr>
              <w:t xml:space="preserve">For the GNSS measurement gap </w:t>
            </w:r>
            <w:proofErr w:type="spellStart"/>
            <w:r w:rsidRPr="000250BA">
              <w:rPr>
                <w:lang w:eastAsia="x-none"/>
              </w:rPr>
              <w:t>aperiodically</w:t>
            </w:r>
            <w:proofErr w:type="spellEnd"/>
            <w:r w:rsidRPr="000250BA">
              <w:rPr>
                <w:lang w:eastAsia="x-none"/>
              </w:rPr>
              <w:t xml:space="preserve"> triggered with MAC CE, the duration for the GNSS measurement gap can be configured by </w:t>
            </w:r>
            <w:proofErr w:type="spellStart"/>
            <w:r w:rsidRPr="000250BA">
              <w:rPr>
                <w:lang w:eastAsia="x-none"/>
              </w:rPr>
              <w:t>eNB</w:t>
            </w:r>
            <w:proofErr w:type="spellEnd"/>
            <w:r w:rsidRPr="000250BA">
              <w:rPr>
                <w:lang w:eastAsia="x-none"/>
              </w:rPr>
              <w:t>.</w:t>
            </w:r>
          </w:p>
          <w:p w:rsidR="004772D9" w:rsidRDefault="004772D9" w:rsidP="004772D9">
            <w:pPr>
              <w:numPr>
                <w:ilvl w:val="0"/>
                <w:numId w:val="10"/>
              </w:numPr>
              <w:snapToGrid w:val="0"/>
              <w:ind w:left="720"/>
              <w:rPr>
                <w:rFonts w:eastAsiaTheme="minorEastAsia"/>
                <w:lang w:eastAsia="zh-CN"/>
              </w:rPr>
            </w:pPr>
            <w:r w:rsidRPr="0040656B">
              <w:rPr>
                <w:bCs/>
                <w:iCs/>
                <w:lang w:eastAsia="x-none"/>
              </w:rPr>
              <w:t xml:space="preserve">The gap duration is equal to the latest reported GNSS position fix time duration for measurement when the duration for GNSS measurement gap is not </w:t>
            </w:r>
            <w:r>
              <w:rPr>
                <w:bCs/>
                <w:iCs/>
                <w:lang w:eastAsia="x-none"/>
              </w:rPr>
              <w:t xml:space="preserve">included in the </w:t>
            </w:r>
            <w:r w:rsidRPr="0040656B">
              <w:rPr>
                <w:bCs/>
                <w:iCs/>
                <w:lang w:eastAsia="x-none"/>
              </w:rPr>
              <w:t>configur</w:t>
            </w:r>
            <w:r>
              <w:rPr>
                <w:bCs/>
                <w:iCs/>
                <w:lang w:eastAsia="x-none"/>
              </w:rPr>
              <w:t>ation</w:t>
            </w:r>
            <w:r w:rsidRPr="0040656B">
              <w:rPr>
                <w:bCs/>
                <w:iCs/>
                <w:lang w:eastAsia="x-none"/>
              </w:rPr>
              <w:t xml:space="preserve"> by </w:t>
            </w:r>
            <w:proofErr w:type="spellStart"/>
            <w:r w:rsidRPr="0040656B">
              <w:rPr>
                <w:bCs/>
                <w:iCs/>
                <w:lang w:eastAsia="x-none"/>
              </w:rPr>
              <w:t>eNB</w:t>
            </w:r>
            <w:proofErr w:type="spellEnd"/>
            <w:r w:rsidRPr="0040656B">
              <w:rPr>
                <w:bCs/>
                <w:iCs/>
                <w:lang w:eastAsia="x-none"/>
              </w:rPr>
              <w:t>.</w:t>
            </w:r>
          </w:p>
        </w:tc>
      </w:tr>
    </w:tbl>
    <w:p w:rsidR="00FA48AA" w:rsidRDefault="004772D9" w:rsidP="00B93CCB">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nd </w:t>
      </w:r>
    </w:p>
    <w:tbl>
      <w:tblPr>
        <w:tblStyle w:val="a7"/>
        <w:tblW w:w="0" w:type="auto"/>
        <w:tblLook w:val="04A0" w:firstRow="1" w:lastRow="0" w:firstColumn="1" w:lastColumn="0" w:noHBand="0" w:noVBand="1"/>
      </w:tblPr>
      <w:tblGrid>
        <w:gridCol w:w="8522"/>
      </w:tblGrid>
      <w:tr w:rsidR="004772D9" w:rsidTr="004772D9">
        <w:tc>
          <w:tcPr>
            <w:tcW w:w="8522" w:type="dxa"/>
          </w:tcPr>
          <w:p w:rsidR="004772D9" w:rsidRPr="00BE4A08" w:rsidRDefault="004772D9" w:rsidP="004772D9">
            <w:pPr>
              <w:rPr>
                <w:iCs/>
                <w:lang w:eastAsia="x-none"/>
              </w:rPr>
            </w:pPr>
            <w:r w:rsidRPr="00BE4A08">
              <w:rPr>
                <w:iCs/>
                <w:highlight w:val="green"/>
                <w:lang w:eastAsia="x-none"/>
              </w:rPr>
              <w:t>Agreement</w:t>
            </w:r>
          </w:p>
          <w:p w:rsidR="004772D9" w:rsidRPr="00BE4A08" w:rsidRDefault="004772D9" w:rsidP="004772D9">
            <w:pPr>
              <w:rPr>
                <w:lang w:eastAsia="x-none"/>
              </w:rPr>
            </w:pPr>
            <w:r w:rsidRPr="00BE4A08">
              <w:rPr>
                <w:rFonts w:hint="eastAsia"/>
                <w:bCs/>
                <w:lang w:eastAsia="x-none"/>
              </w:rPr>
              <w:t xml:space="preserve">On when the aperiodic GNSS measurement gap starts, which is </w:t>
            </w:r>
            <w:proofErr w:type="spellStart"/>
            <w:r w:rsidRPr="00BE4A08">
              <w:rPr>
                <w:rFonts w:hint="eastAsia"/>
                <w:bCs/>
                <w:lang w:eastAsia="x-none"/>
              </w:rPr>
              <w:t>aperiodically</w:t>
            </w:r>
            <w:proofErr w:type="spellEnd"/>
            <w:r w:rsidRPr="00BE4A08">
              <w:rPr>
                <w:rFonts w:hint="eastAsia"/>
                <w:bCs/>
                <w:lang w:eastAsia="x-none"/>
              </w:rPr>
              <w:t xml:space="preserve"> triggered by </w:t>
            </w:r>
            <w:proofErr w:type="spellStart"/>
            <w:r w:rsidRPr="00BE4A08">
              <w:rPr>
                <w:rFonts w:hint="eastAsia"/>
                <w:bCs/>
                <w:lang w:eastAsia="x-none"/>
              </w:rPr>
              <w:t>eNB</w:t>
            </w:r>
            <w:proofErr w:type="spellEnd"/>
            <w:r w:rsidRPr="00BE4A08">
              <w:rPr>
                <w:rFonts w:hint="eastAsia"/>
                <w:bCs/>
                <w:lang w:eastAsia="x-none"/>
              </w:rPr>
              <w:t xml:space="preserve"> with MAC CE, the start time should be at n+ X, where n is the end of MAC CE receiving </w:t>
            </w:r>
            <w:proofErr w:type="spellStart"/>
            <w:r w:rsidRPr="00BE4A08">
              <w:rPr>
                <w:rFonts w:hint="eastAsia"/>
                <w:bCs/>
                <w:lang w:eastAsia="x-none"/>
              </w:rPr>
              <w:t>subframe</w:t>
            </w:r>
            <w:proofErr w:type="spellEnd"/>
            <w:r w:rsidRPr="00BE4A08">
              <w:rPr>
                <w:rFonts w:hint="eastAsia"/>
                <w:bCs/>
                <w:lang w:eastAsia="x-none"/>
              </w:rPr>
              <w:t>/slot</w:t>
            </w:r>
          </w:p>
          <w:p w:rsidR="004772D9" w:rsidRDefault="004772D9" w:rsidP="004772D9">
            <w:pPr>
              <w:pStyle w:val="af"/>
              <w:numPr>
                <w:ilvl w:val="0"/>
                <w:numId w:val="22"/>
              </w:numPr>
              <w:rPr>
                <w:rFonts w:eastAsiaTheme="minorEastAsia"/>
                <w:lang w:eastAsia="zh-CN"/>
              </w:rPr>
            </w:pPr>
            <w:r w:rsidRPr="00BE4A08">
              <w:rPr>
                <w:rFonts w:hint="eastAsia"/>
                <w:lang w:val="en-US"/>
              </w:rPr>
              <w:t xml:space="preserve">FFS: details of X, e.g. predefined value or configured value, considering HARQ feedback for the MAC CE, </w:t>
            </w:r>
            <w:proofErr w:type="spellStart"/>
            <w:r w:rsidRPr="00BE4A08">
              <w:rPr>
                <w:rFonts w:hint="eastAsia"/>
                <w:lang w:val="en-US"/>
              </w:rPr>
              <w:t>etc</w:t>
            </w:r>
            <w:proofErr w:type="spellEnd"/>
          </w:p>
        </w:tc>
      </w:tr>
    </w:tbl>
    <w:p w:rsidR="004772D9" w:rsidRDefault="009C5F69" w:rsidP="00B93CCB">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 for the case of </w:t>
      </w:r>
      <w:proofErr w:type="spellStart"/>
      <w:r>
        <w:rPr>
          <w:bCs/>
          <w:iCs/>
          <w:szCs w:val="20"/>
        </w:rPr>
        <w:t>eNB</w:t>
      </w:r>
      <w:proofErr w:type="spellEnd"/>
      <w:r>
        <w:rPr>
          <w:bCs/>
          <w:iCs/>
          <w:szCs w:val="20"/>
        </w:rPr>
        <w:t xml:space="preserve"> </w:t>
      </w:r>
      <w:proofErr w:type="spellStart"/>
      <w:r>
        <w:rPr>
          <w:bCs/>
          <w:iCs/>
          <w:szCs w:val="20"/>
        </w:rPr>
        <w:t>aperiodically</w:t>
      </w:r>
      <w:proofErr w:type="spellEnd"/>
      <w:r>
        <w:rPr>
          <w:bCs/>
          <w:iCs/>
          <w:szCs w:val="20"/>
        </w:rPr>
        <w:t xml:space="preserve"> trigger</w:t>
      </w:r>
      <w:r>
        <w:rPr>
          <w:rFonts w:eastAsiaTheme="minorEastAsia" w:hint="eastAsia"/>
          <w:bCs/>
          <w:iCs/>
          <w:szCs w:val="20"/>
          <w:lang w:eastAsia="zh-CN"/>
        </w:rPr>
        <w:t>ing</w:t>
      </w:r>
      <w:r w:rsidRPr="00287A1C">
        <w:rPr>
          <w:bCs/>
          <w:iCs/>
          <w:szCs w:val="20"/>
        </w:rPr>
        <w:t xml:space="preserve"> connected UE to make GNSS measurement</w:t>
      </w:r>
      <w:r>
        <w:rPr>
          <w:rFonts w:eastAsiaTheme="minorEastAsia" w:hint="eastAsia"/>
          <w:bCs/>
          <w:iCs/>
          <w:szCs w:val="20"/>
          <w:lang w:eastAsia="zh-CN"/>
        </w:rPr>
        <w:t xml:space="preserve">, the UE will </w:t>
      </w:r>
      <w:r>
        <w:rPr>
          <w:rFonts w:eastAsiaTheme="minorEastAsia"/>
          <w:bCs/>
          <w:iCs/>
          <w:szCs w:val="20"/>
          <w:lang w:eastAsia="zh-CN"/>
        </w:rPr>
        <w:t>actually</w:t>
      </w:r>
      <w:r>
        <w:rPr>
          <w:rFonts w:eastAsiaTheme="minorEastAsia" w:hint="eastAsia"/>
          <w:bCs/>
          <w:iCs/>
          <w:szCs w:val="20"/>
          <w:lang w:eastAsia="zh-CN"/>
        </w:rPr>
        <w:t xml:space="preserve"> start </w:t>
      </w:r>
      <w:r w:rsidRPr="00287A1C">
        <w:rPr>
          <w:bCs/>
          <w:iCs/>
          <w:szCs w:val="20"/>
        </w:rPr>
        <w:t>to make GNSS measurement</w:t>
      </w:r>
      <w:r>
        <w:rPr>
          <w:rFonts w:eastAsiaTheme="minorEastAsia" w:hint="eastAsia"/>
          <w:bCs/>
          <w:iCs/>
          <w:szCs w:val="20"/>
          <w:lang w:eastAsia="zh-CN"/>
        </w:rPr>
        <w:t xml:space="preserve"> at the start of the determined GNSS measurement gap, which is configured by network or equal to </w:t>
      </w:r>
      <w:r w:rsidRPr="0040656B">
        <w:rPr>
          <w:bCs/>
          <w:iCs/>
          <w:lang w:eastAsia="x-none"/>
        </w:rPr>
        <w:t>the latest reported GNSS position fix time duration for measurement</w:t>
      </w:r>
      <w:r>
        <w:rPr>
          <w:rFonts w:eastAsiaTheme="minorEastAsia" w:hint="eastAsia"/>
          <w:bCs/>
          <w:iCs/>
          <w:szCs w:val="20"/>
          <w:lang w:eastAsia="zh-CN"/>
        </w:rPr>
        <w:t xml:space="preserve">. </w:t>
      </w:r>
      <w:r>
        <w:rPr>
          <w:rFonts w:eastAsiaTheme="minorEastAsia"/>
          <w:bCs/>
          <w:iCs/>
          <w:szCs w:val="20"/>
          <w:lang w:eastAsia="zh-CN"/>
        </w:rPr>
        <w:t>A</w:t>
      </w:r>
      <w:r>
        <w:rPr>
          <w:rFonts w:eastAsiaTheme="minorEastAsia" w:hint="eastAsia"/>
          <w:bCs/>
          <w:iCs/>
          <w:szCs w:val="20"/>
          <w:lang w:eastAsia="zh-CN"/>
        </w:rPr>
        <w:t xml:space="preserve">nd the start of the GNSS measurement gap is determined by the number n of MAC CE receiving </w:t>
      </w:r>
      <w:proofErr w:type="spellStart"/>
      <w:r>
        <w:rPr>
          <w:rFonts w:eastAsiaTheme="minorEastAsia" w:hint="eastAsia"/>
          <w:bCs/>
          <w:iCs/>
          <w:szCs w:val="20"/>
          <w:lang w:eastAsia="zh-CN"/>
        </w:rPr>
        <w:t>subframe</w:t>
      </w:r>
      <w:proofErr w:type="spellEnd"/>
      <w:r>
        <w:rPr>
          <w:rFonts w:eastAsiaTheme="minorEastAsia" w:hint="eastAsia"/>
          <w:bCs/>
          <w:iCs/>
          <w:szCs w:val="20"/>
          <w:lang w:eastAsia="zh-CN"/>
        </w:rPr>
        <w:t xml:space="preserve">/slot and a </w:t>
      </w:r>
      <w:r w:rsidRPr="00BE4A08">
        <w:rPr>
          <w:rFonts w:hint="eastAsia"/>
        </w:rPr>
        <w:t>predefined or configured value</w:t>
      </w:r>
      <w:r>
        <w:rPr>
          <w:rFonts w:eastAsiaTheme="minorEastAsia" w:hint="eastAsia"/>
          <w:lang w:eastAsia="zh-CN"/>
        </w:rPr>
        <w:t xml:space="preserve"> X, regardless the expiry of </w:t>
      </w:r>
      <w:r w:rsidRPr="009C5F69">
        <w:rPr>
          <w:rFonts w:eastAsiaTheme="minorEastAsia"/>
          <w:lang w:eastAsia="zh-CN"/>
        </w:rPr>
        <w:t>the curre</w:t>
      </w:r>
      <w:r>
        <w:rPr>
          <w:rFonts w:eastAsiaTheme="minorEastAsia"/>
          <w:lang w:eastAsia="zh-CN"/>
        </w:rPr>
        <w:t>nt GNSS validity duration</w:t>
      </w:r>
      <w:r>
        <w:rPr>
          <w:rFonts w:eastAsiaTheme="minorEastAsia" w:hint="eastAsia"/>
          <w:lang w:eastAsia="zh-CN"/>
        </w:rPr>
        <w:t>.</w:t>
      </w:r>
    </w:p>
    <w:p w:rsidR="009C5F69" w:rsidRDefault="00D8045B" w:rsidP="00B93CCB">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case of </w:t>
      </w:r>
      <w:r>
        <w:rPr>
          <w:rFonts w:eastAsiaTheme="minorEastAsia"/>
          <w:lang w:eastAsia="zh-CN"/>
        </w:rPr>
        <w:t>UE re-acquir</w:t>
      </w:r>
      <w:r>
        <w:rPr>
          <w:rFonts w:eastAsiaTheme="minorEastAsia" w:hint="eastAsia"/>
          <w:lang w:eastAsia="zh-CN"/>
        </w:rPr>
        <w:t>ing</w:t>
      </w:r>
      <w:r w:rsidRPr="00D8045B">
        <w:rPr>
          <w:rFonts w:eastAsiaTheme="minorEastAsia"/>
          <w:lang w:eastAsia="zh-CN"/>
        </w:rPr>
        <w:t xml:space="preserve"> GNSS autonomously (when configured by the network) if UE does not receive </w:t>
      </w:r>
      <w:proofErr w:type="spellStart"/>
      <w:r w:rsidRPr="00D8045B">
        <w:rPr>
          <w:rFonts w:eastAsiaTheme="minorEastAsia"/>
          <w:lang w:eastAsia="zh-CN"/>
        </w:rPr>
        <w:t>eNB</w:t>
      </w:r>
      <w:proofErr w:type="spellEnd"/>
      <w:r w:rsidRPr="00D8045B">
        <w:rPr>
          <w:rFonts w:eastAsiaTheme="minorEastAsia"/>
          <w:lang w:eastAsia="zh-CN"/>
        </w:rPr>
        <w:t xml:space="preserve"> trigger to make GNSS measurement</w:t>
      </w:r>
      <w:r>
        <w:rPr>
          <w:rFonts w:eastAsiaTheme="minorEastAsia" w:hint="eastAsia"/>
          <w:lang w:eastAsia="zh-CN"/>
        </w:rPr>
        <w:t xml:space="preserve">, it is not reasonable for the UE to </w:t>
      </w:r>
      <w:r>
        <w:rPr>
          <w:rFonts w:eastAsiaTheme="minorEastAsia"/>
          <w:lang w:eastAsia="zh-CN"/>
        </w:rPr>
        <w:t>perform</w:t>
      </w:r>
      <w:r>
        <w:rPr>
          <w:rFonts w:eastAsiaTheme="minorEastAsia" w:hint="eastAsia"/>
          <w:lang w:eastAsia="zh-CN"/>
        </w:rPr>
        <w:t xml:space="preserve"> GNSS measurement </w:t>
      </w:r>
      <w:r w:rsidR="00945564">
        <w:rPr>
          <w:rFonts w:eastAsiaTheme="minorEastAsia" w:hint="eastAsia"/>
          <w:lang w:eastAsia="zh-CN"/>
        </w:rPr>
        <w:t xml:space="preserve">when the current GNSS is still valid, </w:t>
      </w:r>
      <w:r w:rsidR="00945564">
        <w:rPr>
          <w:rFonts w:eastAsiaTheme="minorEastAsia"/>
          <w:lang w:eastAsia="zh-CN"/>
        </w:rPr>
        <w:t>because</w:t>
      </w:r>
      <w:r w:rsidR="00945564">
        <w:rPr>
          <w:rFonts w:eastAsiaTheme="minorEastAsia" w:hint="eastAsia"/>
          <w:lang w:eastAsia="zh-CN"/>
        </w:rPr>
        <w:t xml:space="preserve"> the UE can still </w:t>
      </w:r>
      <w:r w:rsidR="00945564">
        <w:rPr>
          <w:rFonts w:eastAsiaTheme="minorEastAsia"/>
          <w:lang w:eastAsia="zh-CN"/>
        </w:rPr>
        <w:t>perform</w:t>
      </w:r>
      <w:r w:rsidR="00945564">
        <w:rPr>
          <w:rFonts w:eastAsiaTheme="minorEastAsia" w:hint="eastAsia"/>
          <w:lang w:eastAsia="zh-CN"/>
        </w:rPr>
        <w:t xml:space="preserve"> data transmission. </w:t>
      </w:r>
      <w:r w:rsidR="00945564">
        <w:rPr>
          <w:rFonts w:eastAsiaTheme="minorEastAsia"/>
          <w:lang w:eastAsia="zh-CN"/>
        </w:rPr>
        <w:t>S</w:t>
      </w:r>
      <w:r w:rsidR="00945564">
        <w:rPr>
          <w:rFonts w:eastAsiaTheme="minorEastAsia" w:hint="eastAsia"/>
          <w:lang w:eastAsia="zh-CN"/>
        </w:rPr>
        <w:t xml:space="preserve">o for the case of </w:t>
      </w:r>
      <w:r w:rsidR="00945564">
        <w:rPr>
          <w:rFonts w:eastAsiaTheme="minorEastAsia"/>
          <w:lang w:eastAsia="zh-CN"/>
        </w:rPr>
        <w:t>UE re-acquir</w:t>
      </w:r>
      <w:r w:rsidR="00945564">
        <w:rPr>
          <w:rFonts w:eastAsiaTheme="minorEastAsia" w:hint="eastAsia"/>
          <w:lang w:eastAsia="zh-CN"/>
        </w:rPr>
        <w:t>ing</w:t>
      </w:r>
      <w:r w:rsidR="00945564" w:rsidRPr="00D8045B">
        <w:rPr>
          <w:rFonts w:eastAsiaTheme="minorEastAsia"/>
          <w:lang w:eastAsia="zh-CN"/>
        </w:rPr>
        <w:t xml:space="preserve"> GNSS autonomously (when configured by the network) if UE does not receive </w:t>
      </w:r>
      <w:proofErr w:type="spellStart"/>
      <w:r w:rsidR="00945564" w:rsidRPr="00D8045B">
        <w:rPr>
          <w:rFonts w:eastAsiaTheme="minorEastAsia"/>
          <w:lang w:eastAsia="zh-CN"/>
        </w:rPr>
        <w:t>eNB</w:t>
      </w:r>
      <w:proofErr w:type="spellEnd"/>
      <w:r w:rsidR="00945564" w:rsidRPr="00D8045B">
        <w:rPr>
          <w:rFonts w:eastAsiaTheme="minorEastAsia"/>
          <w:lang w:eastAsia="zh-CN"/>
        </w:rPr>
        <w:t xml:space="preserve"> trigger to make GNSS measurement</w:t>
      </w:r>
      <w:r w:rsidR="00945564">
        <w:rPr>
          <w:rFonts w:eastAsiaTheme="minorEastAsia" w:hint="eastAsia"/>
          <w:lang w:eastAsia="zh-CN"/>
        </w:rPr>
        <w:t xml:space="preserve">, the UE should start </w:t>
      </w:r>
      <w:r w:rsidR="00945564" w:rsidRPr="00945564">
        <w:rPr>
          <w:rFonts w:eastAsiaTheme="minorEastAsia"/>
          <w:lang w:eastAsia="zh-CN"/>
        </w:rPr>
        <w:t>the new GNSS measurement upon the current GNSS validity duration expiry</w:t>
      </w:r>
      <w:r w:rsidR="00945564">
        <w:rPr>
          <w:rFonts w:eastAsiaTheme="minorEastAsia" w:hint="eastAsia"/>
          <w:lang w:eastAsia="zh-CN"/>
        </w:rPr>
        <w:t xml:space="preserve">. </w:t>
      </w:r>
    </w:p>
    <w:p w:rsidR="00EB32D2" w:rsidRDefault="00EB32D2" w:rsidP="00B93CCB">
      <w:pPr>
        <w:pStyle w:val="a0"/>
        <w:spacing w:beforeLines="100" w:before="240"/>
        <w:rPr>
          <w:rFonts w:eastAsiaTheme="minorEastAsia"/>
          <w:b/>
          <w:lang w:eastAsia="zh-CN"/>
        </w:rPr>
      </w:pPr>
      <w:r>
        <w:rPr>
          <w:rFonts w:eastAsiaTheme="minorEastAsia" w:hint="eastAsia"/>
          <w:b/>
          <w:lang w:eastAsia="zh-CN"/>
        </w:rPr>
        <w:t>Proposal 3: T</w:t>
      </w:r>
      <w:r w:rsidRPr="00EB32D2">
        <w:rPr>
          <w:rFonts w:eastAsiaTheme="minorEastAsia"/>
          <w:b/>
          <w:lang w:eastAsia="zh-CN"/>
        </w:rPr>
        <w:t>he new GNSS measurement shall be started</w:t>
      </w:r>
      <w:r>
        <w:rPr>
          <w:rFonts w:eastAsiaTheme="minorEastAsia" w:hint="eastAsia"/>
          <w:b/>
          <w:lang w:eastAsia="zh-CN"/>
        </w:rPr>
        <w:t>:</w:t>
      </w:r>
    </w:p>
    <w:p w:rsidR="00EB32D2" w:rsidRPr="00EB32D2" w:rsidRDefault="00EB32D2" w:rsidP="00EB32D2">
      <w:pPr>
        <w:pStyle w:val="a0"/>
        <w:numPr>
          <w:ilvl w:val="0"/>
          <w:numId w:val="23"/>
        </w:numPr>
        <w:spacing w:beforeLines="100" w:before="240"/>
        <w:rPr>
          <w:rFonts w:eastAsiaTheme="minorEastAsia"/>
          <w:b/>
          <w:lang w:eastAsia="zh-CN"/>
        </w:rPr>
      </w:pPr>
      <w:r w:rsidRPr="00EB32D2">
        <w:rPr>
          <w:rFonts w:eastAsiaTheme="minorEastAsia"/>
          <w:b/>
          <w:lang w:eastAsia="zh-CN"/>
        </w:rPr>
        <w:t xml:space="preserve">for the case of </w:t>
      </w:r>
      <w:proofErr w:type="spellStart"/>
      <w:r w:rsidRPr="00EB32D2">
        <w:rPr>
          <w:rFonts w:eastAsiaTheme="minorEastAsia"/>
          <w:b/>
          <w:lang w:eastAsia="zh-CN"/>
        </w:rPr>
        <w:t>eNB</w:t>
      </w:r>
      <w:proofErr w:type="spellEnd"/>
      <w:r w:rsidRPr="00EB32D2">
        <w:rPr>
          <w:rFonts w:eastAsiaTheme="minorEastAsia"/>
          <w:b/>
          <w:lang w:eastAsia="zh-CN"/>
        </w:rPr>
        <w:t xml:space="preserve"> </w:t>
      </w:r>
      <w:proofErr w:type="spellStart"/>
      <w:r w:rsidRPr="00EB32D2">
        <w:rPr>
          <w:rFonts w:eastAsiaTheme="minorEastAsia"/>
          <w:b/>
          <w:lang w:eastAsia="zh-CN"/>
        </w:rPr>
        <w:t>aperiodically</w:t>
      </w:r>
      <w:proofErr w:type="spellEnd"/>
      <w:r w:rsidRPr="00EB32D2">
        <w:rPr>
          <w:rFonts w:eastAsiaTheme="minorEastAsia"/>
          <w:b/>
          <w:lang w:eastAsia="zh-CN"/>
        </w:rPr>
        <w:t xml:space="preserve"> triggering connected UE to make GNSS measurement, at the start of the GNSS measurement gap</w:t>
      </w:r>
    </w:p>
    <w:p w:rsidR="00EB32D2" w:rsidRPr="00EB32D2" w:rsidRDefault="00EB32D2" w:rsidP="00EB32D2">
      <w:pPr>
        <w:pStyle w:val="a0"/>
        <w:numPr>
          <w:ilvl w:val="0"/>
          <w:numId w:val="23"/>
        </w:numPr>
        <w:spacing w:beforeLines="100" w:before="240"/>
        <w:rPr>
          <w:rFonts w:eastAsiaTheme="minorEastAsia"/>
          <w:b/>
          <w:lang w:eastAsia="zh-CN"/>
        </w:rPr>
      </w:pPr>
      <w:r w:rsidRPr="00EB32D2">
        <w:rPr>
          <w:rFonts w:eastAsiaTheme="minorEastAsia"/>
          <w:b/>
          <w:lang w:eastAsia="zh-CN"/>
        </w:rPr>
        <w:lastRenderedPageBreak/>
        <w:t xml:space="preserve">for the case of UE re-acquiring GNSS autonomously (when configured by the network) if UE does not receive </w:t>
      </w:r>
      <w:proofErr w:type="spellStart"/>
      <w:r w:rsidRPr="00EB32D2">
        <w:rPr>
          <w:rFonts w:eastAsiaTheme="minorEastAsia"/>
          <w:b/>
          <w:lang w:eastAsia="zh-CN"/>
        </w:rPr>
        <w:t>eNB</w:t>
      </w:r>
      <w:proofErr w:type="spellEnd"/>
      <w:r w:rsidRPr="00EB32D2">
        <w:rPr>
          <w:rFonts w:eastAsiaTheme="minorEastAsia"/>
          <w:b/>
          <w:lang w:eastAsia="zh-CN"/>
        </w:rPr>
        <w:t xml:space="preserve"> trigger to make GNSS measurement, upon the current GNSS validity duration expiry</w:t>
      </w:r>
    </w:p>
    <w:p w:rsidR="009C5F69" w:rsidRDefault="00FB17BE" w:rsidP="00FB17BE">
      <w:pPr>
        <w:pStyle w:val="20"/>
        <w:ind w:left="568" w:hangingChars="283" w:hanging="568"/>
        <w:rPr>
          <w:rFonts w:eastAsiaTheme="minorEastAsia"/>
        </w:rPr>
      </w:pPr>
      <w:r>
        <w:rPr>
          <w:rFonts w:eastAsiaTheme="minorEastAsia" w:hint="eastAsia"/>
        </w:rPr>
        <w:t>Security issue of MAC CE</w:t>
      </w:r>
    </w:p>
    <w:p w:rsidR="009C5F69" w:rsidRDefault="00094F53" w:rsidP="00B93CCB">
      <w:pPr>
        <w:pStyle w:val="a0"/>
        <w:spacing w:beforeLines="100" w:before="240"/>
        <w:rPr>
          <w:rFonts w:eastAsiaTheme="minorEastAsia"/>
          <w:bCs/>
          <w:iCs/>
          <w:szCs w:val="20"/>
          <w:lang w:eastAsia="zh-CN"/>
        </w:rPr>
      </w:pPr>
      <w:r>
        <w:rPr>
          <w:rFonts w:eastAsiaTheme="minorEastAsia" w:hint="eastAsia"/>
          <w:lang w:eastAsia="zh-CN"/>
        </w:rPr>
        <w:t xml:space="preserve">RAN1 has </w:t>
      </w:r>
      <w:r>
        <w:rPr>
          <w:rFonts w:eastAsiaTheme="minorEastAsia"/>
          <w:lang w:eastAsia="zh-CN"/>
        </w:rPr>
        <w:t>achieved</w:t>
      </w:r>
      <w:r>
        <w:rPr>
          <w:rFonts w:eastAsiaTheme="minorEastAsia" w:hint="eastAsia"/>
          <w:lang w:eastAsia="zh-CN"/>
        </w:rPr>
        <w:t xml:space="preserve"> agreements that, UE re</w:t>
      </w:r>
      <w:r w:rsidR="00DF38B5">
        <w:rPr>
          <w:rFonts w:eastAsiaTheme="minorEastAsia" w:hint="eastAsia"/>
          <w:lang w:eastAsia="zh-CN"/>
        </w:rPr>
        <w:t>ports</w:t>
      </w:r>
      <w:r>
        <w:rPr>
          <w:rFonts w:eastAsiaTheme="minorEastAsia" w:hint="eastAsia"/>
          <w:lang w:eastAsia="zh-CN"/>
        </w:rPr>
        <w:t xml:space="preserve"> </w:t>
      </w:r>
      <w:r w:rsidRPr="00C50002">
        <w:t xml:space="preserve">the GNSS validity duration </w:t>
      </w:r>
      <w:r>
        <w:rPr>
          <w:rFonts w:eastAsiaTheme="minorEastAsia" w:hint="eastAsia"/>
          <w:lang w:eastAsia="zh-CN"/>
        </w:rPr>
        <w:t>via</w:t>
      </w:r>
      <w:r w:rsidRPr="00C50002">
        <w:t xml:space="preserve"> MAC CE</w:t>
      </w:r>
      <w:r>
        <w:rPr>
          <w:rFonts w:eastAsiaTheme="minorEastAsia" w:hint="eastAsia"/>
          <w:lang w:eastAsia="zh-CN"/>
        </w:rPr>
        <w:t xml:space="preserve">, and </w:t>
      </w:r>
      <w:proofErr w:type="spellStart"/>
      <w:r>
        <w:rPr>
          <w:rFonts w:eastAsiaTheme="minorEastAsia" w:hint="eastAsia"/>
          <w:lang w:eastAsia="zh-CN"/>
        </w:rPr>
        <w:t>eNB</w:t>
      </w:r>
      <w:proofErr w:type="spellEnd"/>
      <w:r>
        <w:rPr>
          <w:rFonts w:eastAsiaTheme="minorEastAsia" w:hint="eastAsia"/>
          <w:lang w:eastAsia="zh-CN"/>
        </w:rPr>
        <w:t xml:space="preserve"> </w:t>
      </w:r>
      <w:proofErr w:type="spellStart"/>
      <w:r w:rsidR="00DF38B5" w:rsidRPr="00287A1C">
        <w:rPr>
          <w:bCs/>
          <w:iCs/>
          <w:szCs w:val="20"/>
        </w:rPr>
        <w:t>aperiodically</w:t>
      </w:r>
      <w:proofErr w:type="spellEnd"/>
      <w:r w:rsidR="00DF38B5" w:rsidRPr="00287A1C">
        <w:rPr>
          <w:bCs/>
          <w:iCs/>
          <w:szCs w:val="20"/>
        </w:rPr>
        <w:t xml:space="preserve"> </w:t>
      </w:r>
      <w:r w:rsidR="00DF38B5">
        <w:rPr>
          <w:rFonts w:eastAsiaTheme="minorEastAsia"/>
          <w:lang w:eastAsia="zh-CN"/>
        </w:rPr>
        <w:t>trigger</w:t>
      </w:r>
      <w:r w:rsidR="00DF38B5">
        <w:rPr>
          <w:rFonts w:eastAsiaTheme="minorEastAsia" w:hint="eastAsia"/>
          <w:lang w:eastAsia="zh-CN"/>
        </w:rPr>
        <w:t xml:space="preserve">s UE to </w:t>
      </w:r>
      <w:r w:rsidR="00DF38B5" w:rsidRPr="00287A1C">
        <w:rPr>
          <w:bCs/>
          <w:iCs/>
          <w:szCs w:val="20"/>
        </w:rPr>
        <w:t>mak</w:t>
      </w:r>
      <w:r w:rsidR="00792340">
        <w:rPr>
          <w:rFonts w:eastAsiaTheme="minorEastAsia" w:hint="eastAsia"/>
          <w:bCs/>
          <w:iCs/>
          <w:szCs w:val="20"/>
          <w:lang w:eastAsia="zh-CN"/>
        </w:rPr>
        <w:t>e</w:t>
      </w:r>
      <w:r w:rsidR="00DF38B5" w:rsidRPr="00287A1C">
        <w:rPr>
          <w:bCs/>
          <w:iCs/>
          <w:szCs w:val="20"/>
        </w:rPr>
        <w:t xml:space="preserve"> GNSS measurement</w:t>
      </w:r>
      <w:r w:rsidR="00DF38B5">
        <w:rPr>
          <w:rFonts w:eastAsiaTheme="minorEastAsia" w:hint="eastAsia"/>
          <w:bCs/>
          <w:iCs/>
          <w:szCs w:val="20"/>
          <w:lang w:eastAsia="zh-CN"/>
        </w:rPr>
        <w:t xml:space="preserve"> via MAC CE. </w:t>
      </w:r>
      <w:r w:rsidR="00DF38B5">
        <w:rPr>
          <w:rFonts w:eastAsiaTheme="minorEastAsia"/>
          <w:bCs/>
          <w:iCs/>
          <w:szCs w:val="20"/>
          <w:lang w:eastAsia="zh-CN"/>
        </w:rPr>
        <w:t>A</w:t>
      </w:r>
      <w:r w:rsidR="00DF38B5">
        <w:rPr>
          <w:rFonts w:eastAsiaTheme="minorEastAsia" w:hint="eastAsia"/>
          <w:bCs/>
          <w:iCs/>
          <w:szCs w:val="20"/>
          <w:lang w:eastAsia="zh-CN"/>
        </w:rPr>
        <w:t xml:space="preserve">nd RAN2 </w:t>
      </w:r>
      <w:r w:rsidR="00DF38B5">
        <w:rPr>
          <w:rFonts w:eastAsiaTheme="minorEastAsia"/>
          <w:bCs/>
          <w:iCs/>
          <w:szCs w:val="20"/>
          <w:lang w:eastAsia="zh-CN"/>
        </w:rPr>
        <w:t>achieved</w:t>
      </w:r>
      <w:r w:rsidR="00DF38B5">
        <w:rPr>
          <w:rFonts w:eastAsiaTheme="minorEastAsia" w:hint="eastAsia"/>
          <w:bCs/>
          <w:iCs/>
          <w:szCs w:val="20"/>
          <w:lang w:eastAsia="zh-CN"/>
        </w:rPr>
        <w:t xml:space="preserve"> very little agreement after a long and hard discussion:</w:t>
      </w:r>
    </w:p>
    <w:p w:rsidR="00DF38B5" w:rsidRDefault="00DF38B5" w:rsidP="00DF38B5">
      <w:pPr>
        <w:pStyle w:val="Doc-text2"/>
        <w:pBdr>
          <w:top w:val="single" w:sz="4" w:space="1" w:color="auto"/>
          <w:left w:val="single" w:sz="4" w:space="4" w:color="auto"/>
          <w:bottom w:val="single" w:sz="4" w:space="1" w:color="auto"/>
          <w:right w:val="single" w:sz="4" w:space="4" w:color="auto"/>
        </w:pBdr>
      </w:pPr>
      <w:r>
        <w:t>Agreements online:</w:t>
      </w:r>
    </w:p>
    <w:p w:rsidR="00DF38B5" w:rsidRDefault="00DF38B5" w:rsidP="00DF38B5">
      <w:pPr>
        <w:pStyle w:val="Doc-text2"/>
        <w:numPr>
          <w:ilvl w:val="0"/>
          <w:numId w:val="25"/>
        </w:numPr>
        <w:pBdr>
          <w:top w:val="single" w:sz="4" w:space="1" w:color="auto"/>
          <w:left w:val="single" w:sz="4" w:space="4" w:color="auto"/>
          <w:bottom w:val="single" w:sz="4" w:space="1" w:color="auto"/>
          <w:right w:val="single" w:sz="4" w:space="4" w:color="auto"/>
        </w:pBdr>
      </w:pPr>
      <w:r>
        <w:t>For the NB-</w:t>
      </w:r>
      <w:proofErr w:type="spellStart"/>
      <w:r>
        <w:t>IoT</w:t>
      </w:r>
      <w:proofErr w:type="spellEnd"/>
      <w:r>
        <w:t xml:space="preserve"> CP solution, </w:t>
      </w:r>
      <w:r w:rsidRPr="00C50002">
        <w:t>UE will report the GNSS validity duration by using a MAC CE</w:t>
      </w:r>
    </w:p>
    <w:p w:rsidR="00DF38B5" w:rsidRDefault="00DF38B5" w:rsidP="00B93CCB">
      <w:pPr>
        <w:pStyle w:val="a0"/>
        <w:spacing w:beforeLines="100" w:before="240"/>
        <w:rPr>
          <w:rFonts w:eastAsiaTheme="minorEastAsia"/>
          <w:lang w:eastAsia="zh-CN"/>
        </w:rPr>
      </w:pPr>
      <w:r>
        <w:rPr>
          <w:rFonts w:eastAsiaTheme="minorEastAsia" w:hint="eastAsia"/>
          <w:lang w:eastAsia="zh-CN"/>
        </w:rPr>
        <w:t xml:space="preserve">We think that, the agreements are from RAN1, and the </w:t>
      </w:r>
      <w:r>
        <w:rPr>
          <w:rFonts w:eastAsiaTheme="minorEastAsia"/>
          <w:lang w:eastAsia="zh-CN"/>
        </w:rPr>
        <w:t>security</w:t>
      </w:r>
      <w:r>
        <w:rPr>
          <w:rFonts w:eastAsiaTheme="minorEastAsia" w:hint="eastAsia"/>
          <w:lang w:eastAsia="zh-CN"/>
        </w:rPr>
        <w:t xml:space="preserve"> issue is </w:t>
      </w:r>
      <w:r>
        <w:rPr>
          <w:rFonts w:eastAsiaTheme="minorEastAsia"/>
          <w:lang w:eastAsia="zh-CN"/>
        </w:rPr>
        <w:t>determined</w:t>
      </w:r>
      <w:r>
        <w:rPr>
          <w:rFonts w:eastAsiaTheme="minorEastAsia" w:hint="eastAsia"/>
          <w:lang w:eastAsia="zh-CN"/>
        </w:rPr>
        <w:t xml:space="preserve"> by SA3, RAN2 cannot change the RAN1 agreements directly, or determine the security issue directly. </w:t>
      </w:r>
      <w:r>
        <w:rPr>
          <w:rFonts w:eastAsiaTheme="minorEastAsia"/>
          <w:lang w:eastAsia="zh-CN"/>
        </w:rPr>
        <w:t>W</w:t>
      </w:r>
      <w:r>
        <w:rPr>
          <w:rFonts w:eastAsiaTheme="minorEastAsia" w:hint="eastAsia"/>
          <w:lang w:eastAsia="zh-CN"/>
        </w:rPr>
        <w:t>e prefer to follow the RAN1 agreements as at least working assumption in RAN2, and send LS to RAN1 to check the motivation, and send LS to SA3 to check if they have any security concern on this issue.</w:t>
      </w:r>
    </w:p>
    <w:p w:rsidR="00DF38B5" w:rsidRDefault="00390715" w:rsidP="00B93CCB">
      <w:pPr>
        <w:pStyle w:val="a0"/>
        <w:spacing w:beforeLines="100" w:before="240"/>
        <w:rPr>
          <w:rFonts w:eastAsiaTheme="minorEastAsia"/>
          <w:b/>
          <w:lang w:eastAsia="zh-CN"/>
        </w:rPr>
      </w:pPr>
      <w:r>
        <w:rPr>
          <w:rFonts w:eastAsiaTheme="minorEastAsia" w:hint="eastAsia"/>
          <w:b/>
          <w:lang w:eastAsia="zh-CN"/>
        </w:rPr>
        <w:t xml:space="preserve">Proposal 4: </w:t>
      </w:r>
      <w:r w:rsidR="00D83415">
        <w:rPr>
          <w:rFonts w:eastAsiaTheme="minorEastAsia" w:hint="eastAsia"/>
          <w:b/>
          <w:lang w:eastAsia="zh-CN"/>
        </w:rPr>
        <w:t>RAN2 has the following working assumption:</w:t>
      </w:r>
    </w:p>
    <w:p w:rsidR="00D83415" w:rsidRDefault="00D83415" w:rsidP="00D83415">
      <w:pPr>
        <w:pStyle w:val="a0"/>
        <w:numPr>
          <w:ilvl w:val="0"/>
          <w:numId w:val="16"/>
        </w:numPr>
        <w:spacing w:beforeLines="100" w:before="240"/>
        <w:rPr>
          <w:rFonts w:eastAsiaTheme="minorEastAsia"/>
          <w:b/>
          <w:lang w:eastAsia="zh-CN"/>
        </w:rPr>
      </w:pPr>
      <w:r>
        <w:rPr>
          <w:rFonts w:eastAsiaTheme="minorEastAsia"/>
          <w:b/>
          <w:lang w:eastAsia="zh-CN"/>
        </w:rPr>
        <w:t>D</w:t>
      </w:r>
      <w:r>
        <w:rPr>
          <w:rFonts w:eastAsiaTheme="minorEastAsia" w:hint="eastAsia"/>
          <w:b/>
          <w:lang w:eastAsia="zh-CN"/>
        </w:rPr>
        <w:t xml:space="preserve">efined new MAC CE for </w:t>
      </w:r>
      <w:proofErr w:type="spellStart"/>
      <w:r>
        <w:rPr>
          <w:rFonts w:eastAsiaTheme="minorEastAsia"/>
          <w:b/>
          <w:lang w:eastAsia="zh-CN"/>
        </w:rPr>
        <w:t>eNB</w:t>
      </w:r>
      <w:proofErr w:type="spellEnd"/>
      <w:r>
        <w:rPr>
          <w:rFonts w:eastAsiaTheme="minorEastAsia"/>
          <w:b/>
          <w:lang w:eastAsia="zh-CN"/>
        </w:rPr>
        <w:t xml:space="preserve"> </w:t>
      </w:r>
      <w:proofErr w:type="spellStart"/>
      <w:r>
        <w:rPr>
          <w:rFonts w:eastAsiaTheme="minorEastAsia"/>
          <w:b/>
          <w:lang w:eastAsia="zh-CN"/>
        </w:rPr>
        <w:t>aperiodically</w:t>
      </w:r>
      <w:proofErr w:type="spellEnd"/>
      <w:r>
        <w:rPr>
          <w:rFonts w:eastAsiaTheme="minorEastAsia"/>
          <w:b/>
          <w:lang w:eastAsia="zh-CN"/>
        </w:rPr>
        <w:t xml:space="preserve"> trigger</w:t>
      </w:r>
      <w:r>
        <w:rPr>
          <w:rFonts w:eastAsiaTheme="minorEastAsia" w:hint="eastAsia"/>
          <w:b/>
          <w:lang w:eastAsia="zh-CN"/>
        </w:rPr>
        <w:t>ing</w:t>
      </w:r>
      <w:r w:rsidRPr="00E121E0">
        <w:rPr>
          <w:rFonts w:eastAsiaTheme="minorEastAsia"/>
          <w:b/>
          <w:lang w:eastAsia="zh-CN"/>
        </w:rPr>
        <w:t xml:space="preserve"> UE to make GNSS measurement</w:t>
      </w:r>
    </w:p>
    <w:p w:rsidR="00D83415" w:rsidRPr="00D83415" w:rsidRDefault="00D83415" w:rsidP="00D83415">
      <w:pPr>
        <w:pStyle w:val="a0"/>
        <w:numPr>
          <w:ilvl w:val="0"/>
          <w:numId w:val="16"/>
        </w:numPr>
        <w:spacing w:beforeLines="100" w:before="240"/>
        <w:rPr>
          <w:rFonts w:eastAsiaTheme="minorEastAsia"/>
          <w:lang w:eastAsia="zh-CN"/>
        </w:rPr>
      </w:pPr>
      <w:r>
        <w:rPr>
          <w:rFonts w:eastAsiaTheme="minorEastAsia"/>
          <w:b/>
          <w:lang w:eastAsia="zh-CN"/>
        </w:rPr>
        <w:t>D</w:t>
      </w:r>
      <w:r>
        <w:rPr>
          <w:rFonts w:eastAsiaTheme="minorEastAsia" w:hint="eastAsia"/>
          <w:b/>
          <w:lang w:eastAsia="zh-CN"/>
        </w:rPr>
        <w:t xml:space="preserve">efined new MAC CE for </w:t>
      </w:r>
      <w:r w:rsidRPr="00E121E0">
        <w:rPr>
          <w:rFonts w:eastAsiaTheme="minorEastAsia"/>
          <w:b/>
          <w:lang w:eastAsia="zh-CN"/>
        </w:rPr>
        <w:t>GNSS validation duration repor</w:t>
      </w:r>
      <w:r>
        <w:rPr>
          <w:rFonts w:eastAsiaTheme="minorEastAsia" w:hint="eastAsia"/>
          <w:b/>
          <w:lang w:eastAsia="zh-CN"/>
        </w:rPr>
        <w:t>t</w:t>
      </w:r>
    </w:p>
    <w:p w:rsidR="00D83415" w:rsidRPr="000C31EA" w:rsidRDefault="00D83415" w:rsidP="00D83415">
      <w:pPr>
        <w:pStyle w:val="a0"/>
        <w:spacing w:beforeLines="100" w:before="240"/>
        <w:ind w:left="420"/>
        <w:rPr>
          <w:rFonts w:eastAsiaTheme="minorEastAsia"/>
          <w:lang w:eastAsia="zh-CN"/>
        </w:rPr>
      </w:pPr>
      <w:r>
        <w:rPr>
          <w:rFonts w:eastAsiaTheme="minorEastAsia"/>
          <w:b/>
          <w:lang w:eastAsia="zh-CN"/>
        </w:rPr>
        <w:t>S</w:t>
      </w:r>
      <w:r>
        <w:rPr>
          <w:rFonts w:eastAsiaTheme="minorEastAsia" w:hint="eastAsia"/>
          <w:b/>
          <w:lang w:eastAsia="zh-CN"/>
        </w:rPr>
        <w:t>end LS to RAN1 and SA3 to check the motivation</w:t>
      </w:r>
      <w:r w:rsidR="009C4C36">
        <w:rPr>
          <w:rFonts w:eastAsiaTheme="minorEastAsia" w:hint="eastAsia"/>
          <w:b/>
          <w:lang w:eastAsia="zh-CN"/>
        </w:rPr>
        <w:t xml:space="preserve"> of RAN1 agreements</w:t>
      </w:r>
      <w:r>
        <w:rPr>
          <w:rFonts w:eastAsiaTheme="minorEastAsia" w:hint="eastAsia"/>
          <w:b/>
          <w:lang w:eastAsia="zh-CN"/>
        </w:rPr>
        <w:t xml:space="preserve"> and security concern on the working </w:t>
      </w:r>
      <w:r>
        <w:rPr>
          <w:rFonts w:eastAsiaTheme="minorEastAsia"/>
          <w:b/>
          <w:lang w:eastAsia="zh-CN"/>
        </w:rPr>
        <w:t>assumption</w:t>
      </w:r>
      <w:r w:rsidR="009C4C36">
        <w:rPr>
          <w:rFonts w:eastAsiaTheme="minorEastAsia" w:hint="eastAsia"/>
          <w:b/>
          <w:lang w:eastAsia="zh-CN"/>
        </w:rPr>
        <w:t xml:space="preserve"> above</w:t>
      </w:r>
      <w:r>
        <w:rPr>
          <w:rFonts w:eastAsiaTheme="minorEastAsia" w:hint="eastAsia"/>
          <w:b/>
          <w:lang w:eastAsia="zh-CN"/>
        </w:rPr>
        <w:t xml:space="preserve">. </w:t>
      </w:r>
    </w:p>
    <w:p w:rsidR="00FD543B" w:rsidRDefault="00FD543B" w:rsidP="00F61D4F">
      <w:pPr>
        <w:pStyle w:val="20"/>
        <w:ind w:left="568" w:hangingChars="283" w:hanging="568"/>
        <w:rPr>
          <w:rFonts w:eastAsiaTheme="minorEastAsia"/>
        </w:rPr>
      </w:pPr>
      <w:r w:rsidRPr="005C2BDD">
        <w:rPr>
          <w:rFonts w:eastAsiaTheme="minorEastAsia"/>
        </w:rPr>
        <w:t xml:space="preserve">GNSS </w:t>
      </w:r>
      <w:r w:rsidR="00177842">
        <w:rPr>
          <w:rFonts w:eastAsiaTheme="minorEastAsia" w:hint="eastAsia"/>
        </w:rPr>
        <w:t>valid</w:t>
      </w:r>
      <w:r w:rsidR="004B1FFD">
        <w:rPr>
          <w:rFonts w:eastAsiaTheme="minorEastAsia" w:hint="eastAsia"/>
        </w:rPr>
        <w:t>ity</w:t>
      </w:r>
      <w:r w:rsidRPr="005C2BDD">
        <w:rPr>
          <w:rFonts w:eastAsiaTheme="minorEastAsia"/>
        </w:rPr>
        <w:t xml:space="preserve"> duration</w:t>
      </w:r>
      <w:r w:rsidR="00D06BCD">
        <w:rPr>
          <w:rFonts w:eastAsiaTheme="minorEastAsia" w:hint="eastAsia"/>
        </w:rPr>
        <w:t xml:space="preserve"> </w:t>
      </w:r>
      <w:r w:rsidR="00A56B23">
        <w:rPr>
          <w:rFonts w:eastAsiaTheme="minorEastAsia" w:hint="eastAsia"/>
        </w:rPr>
        <w:t>report</w:t>
      </w:r>
    </w:p>
    <w:p w:rsidR="004B1FFD" w:rsidRDefault="004B1FFD" w:rsidP="00FA1A58">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GNSS validity report, RAN2 achieved the following working assumption:</w:t>
      </w:r>
    </w:p>
    <w:p w:rsidR="004B1FFD" w:rsidRDefault="004B1FFD" w:rsidP="004B1FFD">
      <w:pPr>
        <w:pStyle w:val="Doc-text2"/>
        <w:pBdr>
          <w:top w:val="single" w:sz="4" w:space="1" w:color="auto"/>
          <w:left w:val="single" w:sz="4" w:space="4" w:color="auto"/>
          <w:bottom w:val="single" w:sz="4" w:space="1" w:color="auto"/>
          <w:right w:val="single" w:sz="4" w:space="4" w:color="auto"/>
        </w:pBdr>
      </w:pPr>
      <w:r>
        <w:t xml:space="preserve">Working Assumption: </w:t>
      </w:r>
    </w:p>
    <w:p w:rsidR="004B1FFD" w:rsidRDefault="004B1FFD" w:rsidP="004B1FFD">
      <w:pPr>
        <w:pStyle w:val="Doc-text2"/>
        <w:numPr>
          <w:ilvl w:val="0"/>
          <w:numId w:val="26"/>
        </w:numPr>
        <w:pBdr>
          <w:top w:val="single" w:sz="4" w:space="1" w:color="auto"/>
          <w:left w:val="single" w:sz="4" w:space="4" w:color="auto"/>
          <w:bottom w:val="single" w:sz="4" w:space="1" w:color="auto"/>
          <w:right w:val="single" w:sz="4" w:space="4" w:color="auto"/>
        </w:pBdr>
      </w:pPr>
      <w:r>
        <w:t>GNSS validity duration UE reported after GNSS measurement is the remaining validity duration</w:t>
      </w:r>
    </w:p>
    <w:p w:rsidR="004B1FFD" w:rsidRDefault="004B1FFD" w:rsidP="00FA1A58">
      <w:pPr>
        <w:pStyle w:val="a0"/>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ome companies have concern whether the UE will report </w:t>
      </w:r>
      <w:r w:rsidRPr="004B1FFD">
        <w:rPr>
          <w:rFonts w:eastAsiaTheme="minorEastAsia"/>
          <w:lang w:eastAsia="zh-CN"/>
        </w:rPr>
        <w:t>the remaining validity duration</w:t>
      </w:r>
      <w:r>
        <w:rPr>
          <w:rFonts w:eastAsiaTheme="minorEastAsia" w:hint="eastAsia"/>
          <w:lang w:eastAsia="zh-CN"/>
        </w:rPr>
        <w:t xml:space="preserve"> every time after GNSS measurement. </w:t>
      </w:r>
      <w:r w:rsidR="00D430EC">
        <w:rPr>
          <w:rFonts w:eastAsiaTheme="minorEastAsia" w:hint="eastAsia"/>
          <w:lang w:eastAsia="zh-CN"/>
        </w:rPr>
        <w:t xml:space="preserve">We think that, </w:t>
      </w:r>
      <w:r w:rsidR="00D430EC" w:rsidRPr="00D430EC">
        <w:rPr>
          <w:rFonts w:eastAsiaTheme="minorEastAsia"/>
          <w:lang w:eastAsia="zh-CN"/>
        </w:rPr>
        <w:t>if the GNSS validation duration is remaining validation duration, it may be changed every time the UE report it after the GNSS measurement, considering the possible reporting delay of the available UL resources. So for simplification, we think the UE should report the validity duration every time the UE completing the GNSS measurement</w:t>
      </w:r>
      <w:r w:rsidR="00D430EC">
        <w:rPr>
          <w:rFonts w:eastAsiaTheme="minorEastAsia" w:hint="eastAsia"/>
          <w:lang w:eastAsia="zh-CN"/>
        </w:rPr>
        <w:t xml:space="preserve">. </w:t>
      </w:r>
      <w:r w:rsidR="00D430EC">
        <w:rPr>
          <w:rFonts w:eastAsiaTheme="minorEastAsia"/>
          <w:lang w:eastAsia="zh-CN"/>
        </w:rPr>
        <w:t>B</w:t>
      </w:r>
      <w:r w:rsidR="00D430EC">
        <w:rPr>
          <w:rFonts w:eastAsiaTheme="minorEastAsia" w:hint="eastAsia"/>
          <w:lang w:eastAsia="zh-CN"/>
        </w:rPr>
        <w:t>ut as compromise, w</w:t>
      </w:r>
      <w:r>
        <w:rPr>
          <w:rFonts w:eastAsiaTheme="minorEastAsia" w:hint="eastAsia"/>
          <w:lang w:eastAsia="zh-CN"/>
        </w:rPr>
        <w:t xml:space="preserve">e </w:t>
      </w:r>
      <w:r w:rsidR="00D430EC">
        <w:rPr>
          <w:rFonts w:eastAsiaTheme="minorEastAsia" w:hint="eastAsia"/>
          <w:lang w:eastAsia="zh-CN"/>
        </w:rPr>
        <w:t xml:space="preserve">also </w:t>
      </w:r>
      <w:r>
        <w:rPr>
          <w:rFonts w:eastAsiaTheme="minorEastAsia" w:hint="eastAsia"/>
          <w:lang w:eastAsia="zh-CN"/>
        </w:rPr>
        <w:t xml:space="preserve">think this can be left to UE implementation to report the GNSS validity duration or not, if the </w:t>
      </w:r>
      <w:r>
        <w:t>remaining validity duration</w:t>
      </w:r>
      <w:r>
        <w:rPr>
          <w:rFonts w:eastAsiaTheme="minorEastAsia" w:hint="eastAsia"/>
          <w:lang w:eastAsia="zh-CN"/>
        </w:rPr>
        <w:t xml:space="preserve"> is not changed compared </w:t>
      </w:r>
      <w:r>
        <w:rPr>
          <w:rFonts w:eastAsiaTheme="minorEastAsia"/>
          <w:lang w:eastAsia="zh-CN"/>
        </w:rPr>
        <w:t>with</w:t>
      </w:r>
      <w:r>
        <w:rPr>
          <w:rFonts w:eastAsiaTheme="minorEastAsia" w:hint="eastAsia"/>
          <w:lang w:eastAsia="zh-CN"/>
        </w:rPr>
        <w:t xml:space="preserve"> the la</w:t>
      </w:r>
      <w:r w:rsidR="00525CFA">
        <w:rPr>
          <w:rFonts w:eastAsiaTheme="minorEastAsia" w:hint="eastAsia"/>
          <w:lang w:eastAsia="zh-CN"/>
        </w:rPr>
        <w:t>test</w:t>
      </w:r>
      <w:r>
        <w:rPr>
          <w:rFonts w:eastAsiaTheme="minorEastAsia" w:hint="eastAsia"/>
          <w:lang w:eastAsia="zh-CN"/>
        </w:rPr>
        <w:t xml:space="preserve"> reported remaining validity duration.</w:t>
      </w:r>
    </w:p>
    <w:p w:rsidR="004B1FFD" w:rsidRDefault="004B1FFD" w:rsidP="004B1FFD">
      <w:pPr>
        <w:pStyle w:val="a0"/>
        <w:spacing w:beforeLines="100" w:before="240"/>
        <w:rPr>
          <w:rFonts w:eastAsiaTheme="minorEastAsia"/>
          <w:b/>
          <w:lang w:eastAsia="zh-CN"/>
        </w:rPr>
      </w:pPr>
      <w:r>
        <w:rPr>
          <w:rFonts w:eastAsiaTheme="minorEastAsia" w:hint="eastAsia"/>
          <w:b/>
          <w:lang w:eastAsia="zh-CN"/>
        </w:rPr>
        <w:t>Proposal 5: RAN2 confirms the following working assumption:</w:t>
      </w:r>
    </w:p>
    <w:p w:rsidR="004B1FFD" w:rsidRDefault="004B1FFD" w:rsidP="00482B6F">
      <w:pPr>
        <w:pStyle w:val="a0"/>
        <w:spacing w:beforeLines="100" w:before="240"/>
        <w:ind w:leftChars="100" w:left="200"/>
        <w:rPr>
          <w:rFonts w:eastAsiaTheme="minorEastAsia"/>
          <w:b/>
          <w:lang w:eastAsia="zh-CN"/>
        </w:rPr>
      </w:pPr>
      <w:r w:rsidRPr="004B1FFD">
        <w:rPr>
          <w:rFonts w:eastAsiaTheme="minorEastAsia"/>
          <w:b/>
          <w:lang w:eastAsia="zh-CN"/>
        </w:rPr>
        <w:t>GNSS validity duration UE reported after GNSS measurement is the remaining validity duration</w:t>
      </w:r>
    </w:p>
    <w:p w:rsidR="004B1FFD" w:rsidRDefault="004B1FFD" w:rsidP="00FA1A58">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nd</w:t>
      </w:r>
    </w:p>
    <w:p w:rsidR="004B1FFD" w:rsidRPr="004B1FFD" w:rsidRDefault="004B1FFD" w:rsidP="00FA1A58">
      <w:pPr>
        <w:pStyle w:val="a0"/>
        <w:spacing w:beforeLines="50" w:before="120"/>
        <w:rPr>
          <w:rFonts w:eastAsiaTheme="minorEastAsia"/>
          <w:lang w:eastAsia="zh-CN"/>
        </w:rPr>
      </w:pPr>
      <w:r>
        <w:rPr>
          <w:rFonts w:eastAsiaTheme="minorEastAsia" w:hint="eastAsia"/>
          <w:b/>
          <w:lang w:eastAsia="zh-CN"/>
        </w:rPr>
        <w:t xml:space="preserve">Proposal 6: It is UE implementation to report </w:t>
      </w:r>
      <w:r w:rsidRPr="004B1FFD">
        <w:rPr>
          <w:rFonts w:eastAsiaTheme="minorEastAsia"/>
          <w:b/>
          <w:lang w:eastAsia="zh-CN"/>
        </w:rPr>
        <w:t>the GNSS validity duration or not, if the remaining validity duration is no</w:t>
      </w:r>
      <w:r w:rsidR="00525CFA">
        <w:rPr>
          <w:rFonts w:eastAsiaTheme="minorEastAsia"/>
          <w:b/>
          <w:lang w:eastAsia="zh-CN"/>
        </w:rPr>
        <w:t>t changed compared with the la</w:t>
      </w:r>
      <w:r w:rsidR="00C16795">
        <w:rPr>
          <w:rFonts w:eastAsiaTheme="minorEastAsia" w:hint="eastAsia"/>
          <w:b/>
          <w:lang w:eastAsia="zh-CN"/>
        </w:rPr>
        <w:t>test</w:t>
      </w:r>
      <w:r w:rsidRPr="004B1FFD">
        <w:rPr>
          <w:rFonts w:eastAsiaTheme="minorEastAsia"/>
          <w:b/>
          <w:lang w:eastAsia="zh-CN"/>
        </w:rPr>
        <w:t xml:space="preserve"> reported remaining validity duration</w:t>
      </w:r>
      <w:r>
        <w:rPr>
          <w:rFonts w:eastAsiaTheme="minorEastAsia" w:hint="eastAsia"/>
          <w:b/>
          <w:lang w:eastAsia="zh-CN"/>
        </w:rPr>
        <w:t xml:space="preserve">. No spec </w:t>
      </w:r>
      <w:r>
        <w:rPr>
          <w:rFonts w:eastAsiaTheme="minorEastAsia"/>
          <w:b/>
          <w:lang w:eastAsia="zh-CN"/>
        </w:rPr>
        <w:t>impact</w:t>
      </w:r>
      <w:r>
        <w:rPr>
          <w:rFonts w:eastAsiaTheme="minorEastAsia" w:hint="eastAsia"/>
          <w:b/>
          <w:lang w:eastAsia="zh-CN"/>
        </w:rPr>
        <w:t xml:space="preserve"> is expected. </w:t>
      </w:r>
    </w:p>
    <w:p w:rsidR="00EA54BA" w:rsidRPr="004A4EDE" w:rsidRDefault="00757A6A" w:rsidP="004A4EDE">
      <w:pPr>
        <w:pStyle w:val="a0"/>
        <w:spacing w:beforeLines="50" w:before="120"/>
        <w:rPr>
          <w:rFonts w:eastAsiaTheme="minorEastAsia"/>
          <w:lang w:eastAsia="zh-CN"/>
        </w:rPr>
      </w:pPr>
      <w:r>
        <w:rPr>
          <w:rFonts w:eastAsiaTheme="minorEastAsia" w:hint="eastAsia"/>
          <w:lang w:eastAsia="zh-CN"/>
        </w:rPr>
        <w:t xml:space="preserve">Other issues for GNSS validation </w:t>
      </w:r>
      <w:r>
        <w:rPr>
          <w:rFonts w:eastAsiaTheme="minorEastAsia"/>
          <w:lang w:eastAsia="zh-CN"/>
        </w:rPr>
        <w:t>duration</w:t>
      </w:r>
      <w:r>
        <w:rPr>
          <w:rFonts w:eastAsiaTheme="minorEastAsia" w:hint="eastAsia"/>
          <w:lang w:eastAsia="zh-CN"/>
        </w:rPr>
        <w:t xml:space="preserve"> MAC CE can be further studied. For example, whether LCID or </w:t>
      </w:r>
      <w:proofErr w:type="spellStart"/>
      <w:r>
        <w:rPr>
          <w:rFonts w:eastAsiaTheme="minorEastAsia" w:hint="eastAsia"/>
          <w:lang w:eastAsia="zh-CN"/>
        </w:rPr>
        <w:t>eLCID</w:t>
      </w:r>
      <w:proofErr w:type="spellEnd"/>
      <w:r>
        <w:rPr>
          <w:rFonts w:eastAsiaTheme="minorEastAsia" w:hint="eastAsia"/>
          <w:lang w:eastAsia="zh-CN"/>
        </w:rPr>
        <w:t xml:space="preserve"> can be used, the MAC CE format</w:t>
      </w:r>
      <w:r w:rsidR="00DC481D">
        <w:rPr>
          <w:rFonts w:eastAsiaTheme="minorEastAsia" w:hint="eastAsia"/>
          <w:lang w:eastAsia="zh-CN"/>
        </w:rPr>
        <w:t>,</w:t>
      </w:r>
      <w:r>
        <w:rPr>
          <w:rFonts w:eastAsiaTheme="minorEastAsia" w:hint="eastAsia"/>
          <w:lang w:eastAsia="zh-CN"/>
        </w:rPr>
        <w:t xml:space="preserve"> </w:t>
      </w:r>
      <w:r w:rsidR="00685215">
        <w:rPr>
          <w:rFonts w:eastAsiaTheme="minorEastAsia" w:hint="eastAsia"/>
          <w:lang w:eastAsia="zh-CN"/>
        </w:rPr>
        <w:t>whether this MAC CE will trigger SR or RACH if there is no uplink grant to carry this MAC CE</w:t>
      </w:r>
      <w:r w:rsidR="009340AC">
        <w:rPr>
          <w:rFonts w:eastAsiaTheme="minorEastAsia" w:hint="eastAsia"/>
          <w:lang w:eastAsia="zh-CN"/>
        </w:rPr>
        <w:t xml:space="preserve">, </w:t>
      </w:r>
      <w:r>
        <w:rPr>
          <w:rFonts w:eastAsiaTheme="minorEastAsia" w:hint="eastAsia"/>
          <w:lang w:eastAsia="zh-CN"/>
        </w:rPr>
        <w:t xml:space="preserve">etc. </w:t>
      </w:r>
    </w:p>
    <w:p w:rsidR="005A0A58" w:rsidRPr="004A4EDE" w:rsidRDefault="005A0A58" w:rsidP="004A4EDE">
      <w:pPr>
        <w:pStyle w:val="20"/>
        <w:ind w:left="568" w:hangingChars="283" w:hanging="568"/>
        <w:rPr>
          <w:b w:val="0"/>
        </w:rPr>
      </w:pPr>
      <w:r w:rsidRPr="004A4EDE">
        <w:rPr>
          <w:rFonts w:eastAsiaTheme="minorEastAsia"/>
        </w:rPr>
        <w:lastRenderedPageBreak/>
        <w:t xml:space="preserve">GNSS position fix time duration </w:t>
      </w:r>
      <w:r w:rsidR="003A4FEE">
        <w:rPr>
          <w:rFonts w:eastAsiaTheme="minorEastAsia" w:hint="eastAsia"/>
        </w:rPr>
        <w:t>report</w:t>
      </w:r>
      <w:r w:rsidR="00EB1200">
        <w:rPr>
          <w:rFonts w:eastAsiaTheme="minorEastAsia" w:hint="eastAsia"/>
        </w:rPr>
        <w:t xml:space="preserve"> in RRC connected state</w:t>
      </w:r>
    </w:p>
    <w:p w:rsidR="00EB1200" w:rsidRDefault="003D17D6" w:rsidP="00176809">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n last meeting, the following proposal was discussed:</w:t>
      </w:r>
    </w:p>
    <w:p w:rsidR="003D17D6" w:rsidRDefault="003D17D6" w:rsidP="003D17D6">
      <w:pPr>
        <w:pStyle w:val="Comments"/>
      </w:pPr>
      <w:r>
        <w:t>(13/17) Proposal 1: Working Assumption: The UE does not need to report GNSS position fix time duration in RRC connected state with the assumption that this value doesn’t change. This can be revised based on RAN1 further input if necessary.</w:t>
      </w:r>
    </w:p>
    <w:p w:rsidR="003D17D6" w:rsidRDefault="003D17D6" w:rsidP="00176809">
      <w:pPr>
        <w:pStyle w:val="a0"/>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hether the </w:t>
      </w:r>
      <w:r>
        <w:t>GNSS position fix time duration</w:t>
      </w:r>
      <w:r>
        <w:rPr>
          <w:rFonts w:eastAsiaTheme="minorEastAsia" w:hint="eastAsia"/>
          <w:lang w:eastAsia="zh-CN"/>
        </w:rPr>
        <w:t xml:space="preserve"> will be changed, </w:t>
      </w:r>
      <w:r>
        <w:rPr>
          <w:rFonts w:eastAsiaTheme="minorEastAsia"/>
          <w:lang w:eastAsia="zh-CN"/>
        </w:rPr>
        <w:t>e.g.</w:t>
      </w:r>
      <w:r>
        <w:rPr>
          <w:rFonts w:eastAsiaTheme="minorEastAsia" w:hint="eastAsia"/>
          <w:lang w:eastAsia="zh-CN"/>
        </w:rPr>
        <w:t xml:space="preserve">, when the </w:t>
      </w:r>
      <w:r w:rsidRPr="003D17D6">
        <w:rPr>
          <w:rFonts w:eastAsiaTheme="minorEastAsia"/>
          <w:lang w:eastAsia="zh-CN"/>
        </w:rPr>
        <w:t>surroundings</w:t>
      </w:r>
      <w:r>
        <w:rPr>
          <w:rFonts w:eastAsiaTheme="minorEastAsia" w:hint="eastAsia"/>
          <w:lang w:eastAsia="zh-CN"/>
        </w:rPr>
        <w:t xml:space="preserve"> of the UE is changed </w:t>
      </w:r>
      <w:r>
        <w:rPr>
          <w:rFonts w:eastAsiaTheme="minorEastAsia"/>
          <w:lang w:eastAsia="zh-CN"/>
        </w:rPr>
        <w:t>because</w:t>
      </w:r>
      <w:r>
        <w:rPr>
          <w:rFonts w:eastAsiaTheme="minorEastAsia" w:hint="eastAsia"/>
          <w:lang w:eastAsia="zh-CN"/>
        </w:rPr>
        <w:t xml:space="preserve"> of the UE moving, should be evaluated by RAN1. </w:t>
      </w:r>
      <w:r>
        <w:rPr>
          <w:rFonts w:eastAsiaTheme="minorEastAsia"/>
          <w:lang w:eastAsia="zh-CN"/>
        </w:rPr>
        <w:t>B</w:t>
      </w:r>
      <w:r>
        <w:rPr>
          <w:rFonts w:eastAsiaTheme="minorEastAsia" w:hint="eastAsia"/>
          <w:lang w:eastAsia="zh-CN"/>
        </w:rPr>
        <w:t xml:space="preserve">ut RAN1 has very little discussion on this issue up to now. We think RAN2 can have a working assumption on this issue, and ask RAN1 if they have concern on the working </w:t>
      </w:r>
      <w:r>
        <w:rPr>
          <w:rFonts w:eastAsiaTheme="minorEastAsia"/>
          <w:lang w:eastAsia="zh-CN"/>
        </w:rPr>
        <w:t>assumption</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ecause we are talking about </w:t>
      </w:r>
      <w:proofErr w:type="spellStart"/>
      <w:r>
        <w:rPr>
          <w:rFonts w:eastAsiaTheme="minorEastAsia" w:hint="eastAsia"/>
          <w:lang w:eastAsia="zh-CN"/>
        </w:rPr>
        <w:t>IoT</w:t>
      </w:r>
      <w:proofErr w:type="spellEnd"/>
      <w:r>
        <w:rPr>
          <w:rFonts w:eastAsiaTheme="minorEastAsia" w:hint="eastAsia"/>
          <w:lang w:eastAsia="zh-CN"/>
        </w:rPr>
        <w:t xml:space="preserve"> NTN UEs, which may be fixed or have lower mobility. </w:t>
      </w:r>
    </w:p>
    <w:p w:rsidR="003D17D6" w:rsidRDefault="003D17D6" w:rsidP="00176809">
      <w:pPr>
        <w:pStyle w:val="a0"/>
        <w:spacing w:beforeLines="100" w:before="240"/>
        <w:rPr>
          <w:rFonts w:eastAsiaTheme="minorEastAsia"/>
          <w:b/>
          <w:lang w:eastAsia="zh-CN"/>
        </w:rPr>
      </w:pPr>
      <w:r w:rsidRPr="00576FAE">
        <w:rPr>
          <w:rFonts w:eastAsiaTheme="minorEastAsia" w:hint="eastAsia"/>
          <w:b/>
          <w:lang w:eastAsia="zh-CN"/>
        </w:rPr>
        <w:t xml:space="preserve">Proposal </w:t>
      </w:r>
      <w:r w:rsidR="00576FAE" w:rsidRPr="00576FAE">
        <w:rPr>
          <w:rFonts w:eastAsiaTheme="minorEastAsia" w:hint="eastAsia"/>
          <w:b/>
          <w:lang w:eastAsia="zh-CN"/>
        </w:rPr>
        <w:t>7</w:t>
      </w:r>
      <w:r w:rsidRPr="00576FAE">
        <w:rPr>
          <w:rFonts w:eastAsiaTheme="minorEastAsia" w:hint="eastAsia"/>
          <w:b/>
          <w:lang w:eastAsia="zh-CN"/>
        </w:rPr>
        <w:t>:</w:t>
      </w:r>
      <w:r>
        <w:rPr>
          <w:rFonts w:eastAsiaTheme="minorEastAsia" w:hint="eastAsia"/>
          <w:b/>
          <w:lang w:eastAsia="zh-CN"/>
        </w:rPr>
        <w:t xml:space="preserve"> RAN2 to have the following working assumption:</w:t>
      </w:r>
    </w:p>
    <w:p w:rsidR="003D17D6" w:rsidRDefault="003D17D6" w:rsidP="00176809">
      <w:pPr>
        <w:pStyle w:val="a0"/>
        <w:spacing w:beforeLines="100" w:before="240"/>
        <w:rPr>
          <w:rFonts w:eastAsiaTheme="minorEastAsia"/>
          <w:b/>
          <w:lang w:eastAsia="zh-CN"/>
        </w:rPr>
      </w:pPr>
      <w:r w:rsidRPr="003D17D6">
        <w:rPr>
          <w:rFonts w:eastAsiaTheme="minorEastAsia"/>
          <w:b/>
          <w:lang w:eastAsia="zh-CN"/>
        </w:rPr>
        <w:t xml:space="preserve">The UE </w:t>
      </w:r>
      <w:r>
        <w:rPr>
          <w:rFonts w:eastAsiaTheme="minorEastAsia" w:hint="eastAsia"/>
          <w:b/>
          <w:lang w:eastAsia="zh-CN"/>
        </w:rPr>
        <w:t xml:space="preserve">will not </w:t>
      </w:r>
      <w:r w:rsidRPr="003D17D6">
        <w:rPr>
          <w:rFonts w:eastAsiaTheme="minorEastAsia"/>
          <w:b/>
          <w:lang w:eastAsia="zh-CN"/>
        </w:rPr>
        <w:t xml:space="preserve">report GNSS position fix time duration in RRC connected state with the assumption that this value doesn’t change. </w:t>
      </w:r>
      <w:r>
        <w:rPr>
          <w:rFonts w:eastAsiaTheme="minorEastAsia" w:hint="eastAsia"/>
          <w:b/>
          <w:lang w:eastAsia="zh-CN"/>
        </w:rPr>
        <w:t xml:space="preserve">FFS for the LS to check the RAN1 view on this working assumption. </w:t>
      </w:r>
    </w:p>
    <w:p w:rsidR="009A4E4E" w:rsidRDefault="00421807" w:rsidP="009A4E4E">
      <w:pPr>
        <w:pStyle w:val="20"/>
        <w:ind w:left="566" w:hangingChars="283" w:hanging="566"/>
        <w:rPr>
          <w:rFonts w:eastAsiaTheme="minorEastAsia"/>
          <w:b w:val="0"/>
        </w:rPr>
      </w:pPr>
      <w:r>
        <w:rPr>
          <w:rFonts w:eastAsiaTheme="minorEastAsia" w:hint="eastAsia"/>
          <w:b w:val="0"/>
        </w:rPr>
        <w:t>GNSS measurement during inactive state of C-DRX</w:t>
      </w:r>
    </w:p>
    <w:p w:rsidR="00421807" w:rsidRDefault="00421807" w:rsidP="00421807">
      <w:pPr>
        <w:pStyle w:val="a0"/>
        <w:spacing w:beforeLines="100" w:before="240"/>
        <w:rPr>
          <w:rFonts w:eastAsiaTheme="minorEastAsia"/>
          <w:lang w:eastAsia="zh-CN"/>
        </w:rPr>
      </w:pPr>
      <w:r>
        <w:rPr>
          <w:rFonts w:eastAsiaTheme="minorEastAsia" w:hint="eastAsia"/>
          <w:lang w:eastAsia="zh-CN"/>
        </w:rPr>
        <w:t xml:space="preserve">RAN2 has agreed to discuss the case of UE </w:t>
      </w:r>
      <w:r w:rsidRPr="00421807">
        <w:rPr>
          <w:rFonts w:eastAsiaTheme="minorEastAsia"/>
          <w:lang w:eastAsia="zh-CN"/>
        </w:rPr>
        <w:t>autonomously reacquire GNSS during inactive state of C-DRX</w:t>
      </w:r>
      <w:r>
        <w:rPr>
          <w:rFonts w:eastAsiaTheme="minorEastAsia" w:hint="eastAsia"/>
          <w:lang w:eastAsia="zh-CN"/>
        </w:rPr>
        <w:t xml:space="preserve"> in last meeting:</w:t>
      </w:r>
    </w:p>
    <w:p w:rsidR="00421807" w:rsidRDefault="00421807" w:rsidP="00421807">
      <w:pPr>
        <w:pStyle w:val="Doc-text2"/>
        <w:pBdr>
          <w:top w:val="single" w:sz="4" w:space="1" w:color="auto"/>
          <w:left w:val="single" w:sz="4" w:space="4" w:color="auto"/>
          <w:bottom w:val="single" w:sz="4" w:space="1" w:color="auto"/>
          <w:right w:val="single" w:sz="4" w:space="4" w:color="auto"/>
        </w:pBdr>
      </w:pPr>
      <w:r>
        <w:t>Agreements online:</w:t>
      </w:r>
    </w:p>
    <w:p w:rsidR="00421807" w:rsidRDefault="00421807" w:rsidP="00421807">
      <w:pPr>
        <w:pStyle w:val="Doc-text2"/>
        <w:numPr>
          <w:ilvl w:val="0"/>
          <w:numId w:val="25"/>
        </w:numPr>
        <w:pBdr>
          <w:top w:val="single" w:sz="4" w:space="1" w:color="auto"/>
          <w:left w:val="single" w:sz="4" w:space="4" w:color="auto"/>
          <w:bottom w:val="single" w:sz="4" w:space="1" w:color="auto"/>
          <w:right w:val="single" w:sz="4" w:space="4" w:color="auto"/>
        </w:pBdr>
      </w:pPr>
      <w:r>
        <w:t>RAN2 can discuss UE autonomously reacquire GNSS during inactive state of C-DRX based on RAN1’s input in the next RAN2 meeting</w:t>
      </w:r>
    </w:p>
    <w:p w:rsidR="00421807" w:rsidRDefault="00822B78" w:rsidP="00595B78">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he first issue</w:t>
      </w:r>
      <w:r w:rsidR="00D937A5">
        <w:rPr>
          <w:rFonts w:eastAsiaTheme="minorEastAsia" w:hint="eastAsia"/>
          <w:lang w:eastAsia="zh-CN"/>
        </w:rPr>
        <w:t xml:space="preserve"> </w:t>
      </w:r>
      <w:r w:rsidR="00741437">
        <w:rPr>
          <w:rFonts w:eastAsiaTheme="minorEastAsia"/>
          <w:lang w:eastAsia="zh-CN"/>
        </w:rPr>
        <w:t>is</w:t>
      </w:r>
      <w:r>
        <w:rPr>
          <w:rFonts w:eastAsiaTheme="minorEastAsia" w:hint="eastAsia"/>
          <w:lang w:eastAsia="zh-CN"/>
        </w:rPr>
        <w:t xml:space="preserve"> why the UE want</w:t>
      </w:r>
      <w:r w:rsidR="008C7EAC">
        <w:rPr>
          <w:rFonts w:eastAsiaTheme="minorEastAsia" w:hint="eastAsia"/>
          <w:lang w:eastAsia="zh-CN"/>
        </w:rPr>
        <w:t>s</w:t>
      </w:r>
      <w:r>
        <w:rPr>
          <w:rFonts w:eastAsiaTheme="minorEastAsia" w:hint="eastAsia"/>
          <w:lang w:eastAsia="zh-CN"/>
        </w:rPr>
        <w:t>/need</w:t>
      </w:r>
      <w:r w:rsidR="008C7EAC">
        <w:rPr>
          <w:rFonts w:eastAsiaTheme="minorEastAsia" w:hint="eastAsia"/>
          <w:lang w:eastAsia="zh-CN"/>
        </w:rPr>
        <w:t>s</w:t>
      </w:r>
      <w:r>
        <w:rPr>
          <w:rFonts w:eastAsiaTheme="minorEastAsia" w:hint="eastAsia"/>
          <w:lang w:eastAsia="zh-CN"/>
        </w:rPr>
        <w:t xml:space="preserve"> to </w:t>
      </w:r>
      <w:r>
        <w:t>autonomously reacquire GNSS during inactive state of C-DRX</w:t>
      </w:r>
      <w:r w:rsidR="00D937A5">
        <w:rPr>
          <w:rFonts w:eastAsiaTheme="minorEastAsia" w:hint="eastAsia"/>
          <w:lang w:eastAsia="zh-CN"/>
        </w:rPr>
        <w:t xml:space="preserve">. </w:t>
      </w:r>
      <w:r w:rsidR="00D860C7">
        <w:rPr>
          <w:rFonts w:eastAsiaTheme="minorEastAsia"/>
          <w:lang w:eastAsia="zh-CN"/>
        </w:rPr>
        <w:t>A</w:t>
      </w:r>
      <w:r w:rsidR="00D860C7">
        <w:rPr>
          <w:rFonts w:eastAsiaTheme="minorEastAsia" w:hint="eastAsia"/>
          <w:lang w:eastAsia="zh-CN"/>
        </w:rPr>
        <w:t xml:space="preserve">s we discussed in </w:t>
      </w:r>
      <w:r w:rsidR="00D860C7">
        <w:rPr>
          <w:rFonts w:eastAsiaTheme="minorEastAsia"/>
          <w:lang w:eastAsia="zh-CN"/>
        </w:rPr>
        <w:t>section</w:t>
      </w:r>
      <w:r w:rsidR="00D860C7">
        <w:rPr>
          <w:rFonts w:eastAsiaTheme="minorEastAsia" w:hint="eastAsia"/>
          <w:lang w:eastAsia="zh-CN"/>
        </w:rPr>
        <w:t xml:space="preserve"> 2.1, the default </w:t>
      </w:r>
      <w:r w:rsidR="00D860C7">
        <w:rPr>
          <w:rFonts w:eastAsiaTheme="minorEastAsia"/>
          <w:lang w:eastAsia="zh-CN"/>
        </w:rPr>
        <w:t>behavior</w:t>
      </w:r>
      <w:r w:rsidR="00D860C7">
        <w:rPr>
          <w:rFonts w:eastAsiaTheme="minorEastAsia" w:hint="eastAsia"/>
          <w:lang w:eastAsia="zh-CN"/>
        </w:rPr>
        <w:t xml:space="preserve"> is leave </w:t>
      </w:r>
      <w:r w:rsidR="00D860C7" w:rsidRPr="00D860C7">
        <w:rPr>
          <w:rFonts w:eastAsiaTheme="minorEastAsia"/>
          <w:lang w:eastAsia="zh-CN"/>
        </w:rPr>
        <w:t>RRC_CONNECTED state when current GNSS position becoming out-of-date,</w:t>
      </w:r>
      <w:r w:rsidR="00741437">
        <w:rPr>
          <w:rFonts w:eastAsiaTheme="minorEastAsia" w:hint="eastAsia"/>
          <w:lang w:eastAsia="zh-CN"/>
        </w:rPr>
        <w:t xml:space="preserve"> unless </w:t>
      </w:r>
      <w:r w:rsidR="00741437">
        <w:rPr>
          <w:rFonts w:eastAsiaTheme="minorEastAsia"/>
          <w:lang w:eastAsia="zh-CN"/>
        </w:rPr>
        <w:t>configured</w:t>
      </w:r>
      <w:r w:rsidR="00741437">
        <w:rPr>
          <w:rFonts w:eastAsiaTheme="minorEastAsia" w:hint="eastAsia"/>
          <w:lang w:eastAsia="zh-CN"/>
        </w:rPr>
        <w:t xml:space="preserve"> by network, or </w:t>
      </w:r>
      <w:r w:rsidR="00D65CDA">
        <w:rPr>
          <w:rFonts w:eastAsiaTheme="minorEastAsia" w:hint="eastAsia"/>
          <w:lang w:eastAsia="zh-CN"/>
        </w:rPr>
        <w:t xml:space="preserve">maybe </w:t>
      </w:r>
      <w:r w:rsidR="00741437">
        <w:rPr>
          <w:rFonts w:eastAsiaTheme="minorEastAsia" w:hint="eastAsia"/>
          <w:lang w:eastAsia="zh-CN"/>
        </w:rPr>
        <w:t xml:space="preserve">required by UE itself. </w:t>
      </w:r>
      <w:r w:rsidR="008C7EAC">
        <w:rPr>
          <w:rFonts w:eastAsiaTheme="minorEastAsia"/>
          <w:lang w:eastAsia="zh-CN"/>
        </w:rPr>
        <w:t>S</w:t>
      </w:r>
      <w:r w:rsidR="008C7EAC">
        <w:rPr>
          <w:rFonts w:eastAsiaTheme="minorEastAsia" w:hint="eastAsia"/>
          <w:lang w:eastAsia="zh-CN"/>
        </w:rPr>
        <w:t xml:space="preserve">o some configuration from network or some indication form UE itself may be needed to triggered UE </w:t>
      </w:r>
      <w:r w:rsidR="008C7EAC">
        <w:t xml:space="preserve">autonomously </w:t>
      </w:r>
      <w:r w:rsidR="008C7EAC">
        <w:rPr>
          <w:rFonts w:eastAsiaTheme="minorEastAsia" w:hint="eastAsia"/>
          <w:lang w:eastAsia="zh-CN"/>
        </w:rPr>
        <w:t xml:space="preserve">to </w:t>
      </w:r>
      <w:r w:rsidR="008C7EAC">
        <w:t>reacquire GNSS during inactive state of C-DRX</w:t>
      </w:r>
      <w:r w:rsidR="008C7EAC">
        <w:rPr>
          <w:rFonts w:eastAsiaTheme="minorEastAsia" w:hint="eastAsia"/>
          <w:lang w:eastAsia="zh-CN"/>
        </w:rPr>
        <w:t xml:space="preserve">. </w:t>
      </w:r>
      <w:r w:rsidR="008C7EAC">
        <w:rPr>
          <w:rFonts w:eastAsiaTheme="minorEastAsia"/>
          <w:lang w:eastAsia="zh-CN"/>
        </w:rPr>
        <w:t>B</w:t>
      </w:r>
      <w:r w:rsidR="008C7EAC">
        <w:rPr>
          <w:rFonts w:eastAsiaTheme="minorEastAsia" w:hint="eastAsia"/>
          <w:lang w:eastAsia="zh-CN"/>
        </w:rPr>
        <w:t xml:space="preserve">ut this can also be left to UE implementation entirely, because anyway the UE will not </w:t>
      </w:r>
      <w:r w:rsidR="008C7EAC">
        <w:rPr>
          <w:rFonts w:eastAsiaTheme="minorEastAsia"/>
          <w:lang w:eastAsia="zh-CN"/>
        </w:rPr>
        <w:t>perform</w:t>
      </w:r>
      <w:r w:rsidR="008C7EAC">
        <w:rPr>
          <w:rFonts w:eastAsiaTheme="minorEastAsia" w:hint="eastAsia"/>
          <w:lang w:eastAsia="zh-CN"/>
        </w:rPr>
        <w:t xml:space="preserve"> data transmission during the inactive state of C-DRX, so the UE can trigger GNSS </w:t>
      </w:r>
      <w:r w:rsidR="008C7EAC">
        <w:rPr>
          <w:rFonts w:eastAsiaTheme="minorEastAsia"/>
          <w:lang w:eastAsia="zh-CN"/>
        </w:rPr>
        <w:t>measurement</w:t>
      </w:r>
      <w:r w:rsidR="008C7EAC">
        <w:rPr>
          <w:rFonts w:eastAsiaTheme="minorEastAsia" w:hint="eastAsia"/>
          <w:lang w:eastAsia="zh-CN"/>
        </w:rPr>
        <w:t xml:space="preserve"> by itself, if the inactive duration of the C-DRX is long than the </w:t>
      </w:r>
      <w:r w:rsidR="008C7EAC" w:rsidRPr="004A4EDE">
        <w:rPr>
          <w:rFonts w:eastAsiaTheme="minorEastAsia"/>
        </w:rPr>
        <w:t>GNSS position fix time duration</w:t>
      </w:r>
      <w:r w:rsidR="008C7EAC">
        <w:rPr>
          <w:rFonts w:eastAsiaTheme="minorEastAsia" w:hint="eastAsia"/>
          <w:lang w:eastAsia="zh-CN"/>
        </w:rPr>
        <w:t>.</w:t>
      </w:r>
    </w:p>
    <w:p w:rsidR="008C7EAC" w:rsidRPr="00E234DA" w:rsidRDefault="008C7EAC" w:rsidP="00421807">
      <w:pPr>
        <w:pStyle w:val="a0"/>
        <w:rPr>
          <w:rFonts w:eastAsiaTheme="minorEastAsia"/>
          <w:lang w:eastAsia="zh-CN"/>
        </w:rPr>
      </w:pPr>
      <w:r>
        <w:rPr>
          <w:rFonts w:eastAsiaTheme="minorEastAsia"/>
          <w:lang w:eastAsia="zh-CN"/>
        </w:rPr>
        <w:t>A</w:t>
      </w:r>
      <w:r>
        <w:rPr>
          <w:rFonts w:eastAsiaTheme="minorEastAsia" w:hint="eastAsia"/>
          <w:lang w:eastAsia="zh-CN"/>
        </w:rPr>
        <w:t>nother issue is</w:t>
      </w:r>
      <w:r w:rsidR="00E234DA">
        <w:rPr>
          <w:rFonts w:eastAsiaTheme="minorEastAsia" w:hint="eastAsia"/>
          <w:lang w:eastAsia="zh-CN"/>
        </w:rPr>
        <w:t xml:space="preserve"> </w:t>
      </w:r>
      <w:r>
        <w:rPr>
          <w:rFonts w:eastAsiaTheme="minorEastAsia" w:hint="eastAsia"/>
          <w:lang w:eastAsia="zh-CN"/>
        </w:rPr>
        <w:t xml:space="preserve">the RRC need to send an indication to GNSS </w:t>
      </w:r>
      <w:r>
        <w:rPr>
          <w:rFonts w:eastAsiaTheme="minorEastAsia"/>
          <w:lang w:eastAsia="zh-CN"/>
        </w:rPr>
        <w:t>module</w:t>
      </w:r>
      <w:r>
        <w:rPr>
          <w:rFonts w:eastAsiaTheme="minorEastAsia" w:hint="eastAsia"/>
          <w:lang w:eastAsia="zh-CN"/>
        </w:rPr>
        <w:t xml:space="preserve">, to perform GNSS measurement, as GNSS module is independent with 3GPP module. </w:t>
      </w:r>
      <w:r w:rsidR="00E234DA">
        <w:rPr>
          <w:rFonts w:eastAsiaTheme="minorEastAsia"/>
          <w:lang w:eastAsia="zh-CN"/>
        </w:rPr>
        <w:t>B</w:t>
      </w:r>
      <w:r w:rsidR="00E234DA">
        <w:rPr>
          <w:rFonts w:eastAsiaTheme="minorEastAsia" w:hint="eastAsia"/>
          <w:lang w:eastAsia="zh-CN"/>
        </w:rPr>
        <w:t xml:space="preserve">ut the indication is not specific for the case of </w:t>
      </w:r>
      <w:r w:rsidR="00E234DA">
        <w:t>UE autonomously reacquir</w:t>
      </w:r>
      <w:r w:rsidR="00E234DA">
        <w:rPr>
          <w:rFonts w:eastAsiaTheme="minorEastAsia" w:hint="eastAsia"/>
          <w:lang w:eastAsia="zh-CN"/>
        </w:rPr>
        <w:t>ing</w:t>
      </w:r>
      <w:r w:rsidR="00E234DA">
        <w:t xml:space="preserve"> GNSS during inactive state of C-DRX</w:t>
      </w:r>
      <w:r w:rsidR="00E234DA">
        <w:rPr>
          <w:rFonts w:eastAsiaTheme="minorEastAsia" w:hint="eastAsia"/>
          <w:lang w:eastAsia="zh-CN"/>
        </w:rPr>
        <w:t xml:space="preserve">, for the case of the </w:t>
      </w:r>
      <w:r w:rsidR="00E234DA">
        <w:rPr>
          <w:rFonts w:eastAsiaTheme="minorEastAsia"/>
          <w:lang w:eastAsia="zh-CN"/>
        </w:rPr>
        <w:t>network</w:t>
      </w:r>
      <w:r w:rsidR="00E234DA">
        <w:rPr>
          <w:rFonts w:eastAsiaTheme="minorEastAsia" w:hint="eastAsia"/>
          <w:lang w:eastAsia="zh-CN"/>
        </w:rPr>
        <w:t xml:space="preserve"> </w:t>
      </w:r>
      <w:proofErr w:type="spellStart"/>
      <w:r w:rsidR="00E234DA">
        <w:rPr>
          <w:bCs/>
          <w:iCs/>
          <w:szCs w:val="20"/>
        </w:rPr>
        <w:t>aperiodically</w:t>
      </w:r>
      <w:proofErr w:type="spellEnd"/>
      <w:r w:rsidR="00E234DA">
        <w:rPr>
          <w:bCs/>
          <w:iCs/>
          <w:szCs w:val="20"/>
        </w:rPr>
        <w:t xml:space="preserve"> trigger</w:t>
      </w:r>
      <w:r w:rsidR="00E234DA">
        <w:rPr>
          <w:rFonts w:eastAsiaTheme="minorEastAsia" w:hint="eastAsia"/>
          <w:bCs/>
          <w:iCs/>
          <w:szCs w:val="20"/>
          <w:lang w:eastAsia="zh-CN"/>
        </w:rPr>
        <w:t>ing</w:t>
      </w:r>
      <w:r w:rsidR="00E234DA" w:rsidRPr="00287A1C">
        <w:rPr>
          <w:bCs/>
          <w:iCs/>
          <w:szCs w:val="20"/>
        </w:rPr>
        <w:t xml:space="preserve"> connected UE to make GNSS measurement</w:t>
      </w:r>
      <w:r w:rsidR="00E234DA">
        <w:rPr>
          <w:rFonts w:eastAsiaTheme="minorEastAsia" w:hint="eastAsia"/>
          <w:bCs/>
          <w:iCs/>
          <w:szCs w:val="20"/>
          <w:lang w:eastAsia="zh-CN"/>
        </w:rPr>
        <w:t xml:space="preserve">, or for the case of </w:t>
      </w:r>
      <w:r w:rsidR="00E234DA" w:rsidRPr="00E234DA">
        <w:rPr>
          <w:rFonts w:eastAsiaTheme="minorEastAsia"/>
          <w:bCs/>
          <w:iCs/>
          <w:szCs w:val="20"/>
          <w:lang w:eastAsia="zh-CN"/>
        </w:rPr>
        <w:t>UE</w:t>
      </w:r>
      <w:r w:rsidR="00E234DA">
        <w:rPr>
          <w:rFonts w:eastAsiaTheme="minorEastAsia"/>
          <w:bCs/>
          <w:iCs/>
          <w:szCs w:val="20"/>
          <w:lang w:eastAsia="zh-CN"/>
        </w:rPr>
        <w:t xml:space="preserve"> re-acquir</w:t>
      </w:r>
      <w:r w:rsidR="00E234DA">
        <w:rPr>
          <w:rFonts w:eastAsiaTheme="minorEastAsia" w:hint="eastAsia"/>
          <w:bCs/>
          <w:iCs/>
          <w:szCs w:val="20"/>
          <w:lang w:eastAsia="zh-CN"/>
        </w:rPr>
        <w:t>ing</w:t>
      </w:r>
      <w:r w:rsidR="00E234DA" w:rsidRPr="00E234DA">
        <w:rPr>
          <w:rFonts w:eastAsiaTheme="minorEastAsia"/>
          <w:bCs/>
          <w:iCs/>
          <w:szCs w:val="20"/>
          <w:lang w:eastAsia="zh-CN"/>
        </w:rPr>
        <w:t xml:space="preserve"> GNSS autonomously (when configured by the network) if UE does not receive </w:t>
      </w:r>
      <w:proofErr w:type="spellStart"/>
      <w:r w:rsidR="00E234DA" w:rsidRPr="00E234DA">
        <w:rPr>
          <w:rFonts w:eastAsiaTheme="minorEastAsia"/>
          <w:bCs/>
          <w:iCs/>
          <w:szCs w:val="20"/>
          <w:lang w:eastAsia="zh-CN"/>
        </w:rPr>
        <w:t>eNB</w:t>
      </w:r>
      <w:proofErr w:type="spellEnd"/>
      <w:r w:rsidR="00E234DA" w:rsidRPr="00E234DA">
        <w:rPr>
          <w:rFonts w:eastAsiaTheme="minorEastAsia"/>
          <w:bCs/>
          <w:iCs/>
          <w:szCs w:val="20"/>
          <w:lang w:eastAsia="zh-CN"/>
        </w:rPr>
        <w:t xml:space="preserve"> trigger to make GNSS measurement</w:t>
      </w:r>
      <w:r w:rsidR="00E234DA">
        <w:rPr>
          <w:rFonts w:eastAsiaTheme="minorEastAsia" w:hint="eastAsia"/>
          <w:bCs/>
          <w:iCs/>
          <w:szCs w:val="20"/>
          <w:lang w:eastAsia="zh-CN"/>
        </w:rPr>
        <w:t xml:space="preserve">, the indication from RRC to GNSS module is also needed. </w:t>
      </w:r>
    </w:p>
    <w:p w:rsidR="00E234DA" w:rsidRDefault="00E234DA" w:rsidP="00421807">
      <w:pPr>
        <w:pStyle w:val="a0"/>
        <w:rPr>
          <w:rFonts w:eastAsiaTheme="minorEastAsia"/>
          <w:lang w:eastAsia="zh-CN"/>
        </w:rPr>
      </w:pPr>
      <w:r w:rsidRPr="00E234DA">
        <w:rPr>
          <w:bCs/>
          <w:iCs/>
          <w:szCs w:val="20"/>
        </w:rPr>
        <w:t>S</w:t>
      </w:r>
      <w:r w:rsidRPr="00E234DA">
        <w:rPr>
          <w:rFonts w:hint="eastAsia"/>
          <w:bCs/>
          <w:iCs/>
          <w:szCs w:val="20"/>
        </w:rPr>
        <w:t>o we think</w:t>
      </w:r>
      <w:r>
        <w:rPr>
          <w:rFonts w:eastAsiaTheme="minorEastAsia" w:hint="eastAsia"/>
          <w:bCs/>
          <w:iCs/>
          <w:szCs w:val="20"/>
          <w:lang w:eastAsia="zh-CN"/>
        </w:rPr>
        <w:t xml:space="preserve"> for </w:t>
      </w:r>
      <w:r>
        <w:rPr>
          <w:rFonts w:eastAsiaTheme="minorEastAsia" w:hint="eastAsia"/>
          <w:lang w:eastAsia="zh-CN"/>
        </w:rPr>
        <w:t xml:space="preserve">UE </w:t>
      </w:r>
      <w:r>
        <w:rPr>
          <w:rFonts w:eastAsiaTheme="minorEastAsia"/>
          <w:lang w:eastAsia="zh-CN"/>
        </w:rPr>
        <w:t>autonomously reacquir</w:t>
      </w:r>
      <w:r>
        <w:rPr>
          <w:rFonts w:eastAsiaTheme="minorEastAsia" w:hint="eastAsia"/>
          <w:lang w:eastAsia="zh-CN"/>
        </w:rPr>
        <w:t>ing</w:t>
      </w:r>
      <w:r w:rsidRPr="00421807">
        <w:rPr>
          <w:rFonts w:eastAsiaTheme="minorEastAsia"/>
          <w:lang w:eastAsia="zh-CN"/>
        </w:rPr>
        <w:t xml:space="preserve"> GNSS during inactive state of C-DRX</w:t>
      </w:r>
      <w:r>
        <w:rPr>
          <w:rFonts w:eastAsiaTheme="minorEastAsia" w:hint="eastAsia"/>
          <w:lang w:eastAsia="zh-CN"/>
        </w:rPr>
        <w:t xml:space="preserve">, no specific enhancement is needed. </w:t>
      </w:r>
    </w:p>
    <w:p w:rsidR="00E234DA" w:rsidRPr="00E234DA" w:rsidRDefault="005B562D" w:rsidP="00421807">
      <w:pPr>
        <w:pStyle w:val="a0"/>
        <w:rPr>
          <w:rFonts w:eastAsiaTheme="minorEastAsia"/>
          <w:bCs/>
          <w:iCs/>
          <w:szCs w:val="20"/>
          <w:lang w:eastAsia="zh-CN"/>
        </w:rPr>
      </w:pPr>
      <w:r w:rsidRPr="00576FAE">
        <w:rPr>
          <w:rFonts w:eastAsiaTheme="minorEastAsia" w:hint="eastAsia"/>
          <w:b/>
          <w:lang w:eastAsia="zh-CN"/>
        </w:rPr>
        <w:t xml:space="preserve">Proposal </w:t>
      </w:r>
      <w:r>
        <w:rPr>
          <w:rFonts w:eastAsiaTheme="minorEastAsia" w:hint="eastAsia"/>
          <w:b/>
          <w:lang w:eastAsia="zh-CN"/>
        </w:rPr>
        <w:t>8</w:t>
      </w:r>
      <w:r w:rsidRPr="00576FAE">
        <w:rPr>
          <w:rFonts w:eastAsiaTheme="minorEastAsia" w:hint="eastAsia"/>
          <w:b/>
          <w:lang w:eastAsia="zh-CN"/>
        </w:rPr>
        <w:t>:</w:t>
      </w:r>
      <w:r>
        <w:rPr>
          <w:rFonts w:eastAsiaTheme="minorEastAsia" w:hint="eastAsia"/>
          <w:b/>
          <w:lang w:eastAsia="zh-CN"/>
        </w:rPr>
        <w:t xml:space="preserve"> </w:t>
      </w:r>
      <w:r w:rsidR="00186BFF">
        <w:rPr>
          <w:rFonts w:eastAsiaTheme="minorEastAsia" w:hint="eastAsia"/>
          <w:b/>
          <w:lang w:eastAsia="zh-CN"/>
        </w:rPr>
        <w:t xml:space="preserve">RAN2 will not </w:t>
      </w:r>
      <w:r w:rsidR="00186BFF">
        <w:rPr>
          <w:rFonts w:eastAsiaTheme="minorEastAsia"/>
          <w:b/>
          <w:lang w:eastAsia="zh-CN"/>
        </w:rPr>
        <w:t>introduce</w:t>
      </w:r>
      <w:r w:rsidR="00186BFF">
        <w:rPr>
          <w:rFonts w:eastAsiaTheme="minorEastAsia" w:hint="eastAsia"/>
          <w:b/>
          <w:lang w:eastAsia="zh-CN"/>
        </w:rPr>
        <w:t xml:space="preserve"> specific enhancement for </w:t>
      </w:r>
      <w:r w:rsidR="00186BFF" w:rsidRPr="00186BFF">
        <w:rPr>
          <w:rFonts w:eastAsiaTheme="minorEastAsia"/>
          <w:b/>
          <w:lang w:eastAsia="zh-CN"/>
        </w:rPr>
        <w:t>UE autonomously reacquiring GNSS during inactive state of C-DRX</w:t>
      </w:r>
      <w:r w:rsidR="00186BFF">
        <w:rPr>
          <w:rFonts w:eastAsiaTheme="minorEastAsia" w:hint="eastAsia"/>
          <w:b/>
          <w:lang w:eastAsia="zh-CN"/>
        </w:rPr>
        <w:t xml:space="preserve">. </w:t>
      </w:r>
    </w:p>
    <w:p w:rsidR="006D6D0E" w:rsidRDefault="0026352F" w:rsidP="00D9706C">
      <w:pPr>
        <w:pStyle w:val="20"/>
        <w:ind w:left="568" w:hangingChars="283" w:hanging="568"/>
        <w:rPr>
          <w:rFonts w:eastAsiaTheme="minorEastAsia"/>
        </w:rPr>
      </w:pPr>
      <w:r>
        <w:rPr>
          <w:rFonts w:eastAsiaTheme="minorEastAsia" w:hint="eastAsia"/>
        </w:rPr>
        <w:t>Closed loop time correction</w:t>
      </w:r>
    </w:p>
    <w:p w:rsidR="00D9706C" w:rsidRDefault="0026352F" w:rsidP="00D9706C">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closed</w:t>
      </w:r>
      <w:r>
        <w:rPr>
          <w:rFonts w:eastAsiaTheme="minorEastAsia" w:hint="eastAsia"/>
          <w:lang w:eastAsia="zh-CN"/>
        </w:rPr>
        <w:t xml:space="preserve"> loop time correction, RAN1 has the following agreement:</w:t>
      </w:r>
    </w:p>
    <w:tbl>
      <w:tblPr>
        <w:tblStyle w:val="a7"/>
        <w:tblW w:w="0" w:type="auto"/>
        <w:tblLook w:val="04A0" w:firstRow="1" w:lastRow="0" w:firstColumn="1" w:lastColumn="0" w:noHBand="0" w:noVBand="1"/>
      </w:tblPr>
      <w:tblGrid>
        <w:gridCol w:w="8522"/>
      </w:tblGrid>
      <w:tr w:rsidR="00D9706C" w:rsidTr="00D9706C">
        <w:tc>
          <w:tcPr>
            <w:tcW w:w="8522" w:type="dxa"/>
          </w:tcPr>
          <w:p w:rsidR="00D9706C" w:rsidRPr="00463EB0" w:rsidRDefault="00D9706C" w:rsidP="00D9706C">
            <w:pPr>
              <w:rPr>
                <w:b/>
                <w:lang w:eastAsia="x-none"/>
              </w:rPr>
            </w:pPr>
            <w:r w:rsidRPr="00463EB0">
              <w:rPr>
                <w:b/>
                <w:highlight w:val="green"/>
                <w:lang w:eastAsia="x-none"/>
              </w:rPr>
              <w:t>Agreement</w:t>
            </w:r>
          </w:p>
          <w:p w:rsidR="00D9706C" w:rsidRPr="00755CDF" w:rsidRDefault="00D9706C" w:rsidP="00D9706C">
            <w:pPr>
              <w:rPr>
                <w:lang w:eastAsia="x-none"/>
              </w:rPr>
            </w:pPr>
            <w:r w:rsidRPr="00755CDF">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rsidR="00D9706C" w:rsidRDefault="00D9706C" w:rsidP="00B54484">
            <w:pPr>
              <w:numPr>
                <w:ilvl w:val="0"/>
                <w:numId w:val="20"/>
              </w:numPr>
              <w:rPr>
                <w:lang w:eastAsia="x-none"/>
              </w:rPr>
            </w:pPr>
            <w:r w:rsidRPr="00755CDF">
              <w:rPr>
                <w:lang w:eastAsia="x-none"/>
              </w:rPr>
              <w:t>FFS: with legacy closed loop time correction or enhanced closed loop time correction</w:t>
            </w:r>
          </w:p>
          <w:p w:rsidR="00D9706C" w:rsidRDefault="00D9706C" w:rsidP="00B54484">
            <w:pPr>
              <w:numPr>
                <w:ilvl w:val="0"/>
                <w:numId w:val="20"/>
              </w:numPr>
              <w:rPr>
                <w:lang w:eastAsia="x-none"/>
              </w:rPr>
            </w:pPr>
            <w:r>
              <w:rPr>
                <w:rFonts w:hint="eastAsia"/>
                <w:lang w:eastAsia="x-none"/>
              </w:rPr>
              <w:t>T</w:t>
            </w:r>
            <w:r>
              <w:rPr>
                <w:lang w:eastAsia="x-none"/>
              </w:rPr>
              <w:t xml:space="preserve">his mechanism is enabled/configured by </w:t>
            </w:r>
            <w:proofErr w:type="spellStart"/>
            <w:r>
              <w:rPr>
                <w:lang w:eastAsia="x-none"/>
              </w:rPr>
              <w:t>eNB</w:t>
            </w:r>
            <w:proofErr w:type="spellEnd"/>
          </w:p>
          <w:p w:rsidR="00D9706C" w:rsidRDefault="00D9706C" w:rsidP="00B54484">
            <w:pPr>
              <w:numPr>
                <w:ilvl w:val="0"/>
                <w:numId w:val="20"/>
              </w:numPr>
              <w:rPr>
                <w:rFonts w:eastAsiaTheme="minorEastAsia"/>
                <w:lang w:eastAsia="zh-CN"/>
              </w:rPr>
            </w:pPr>
            <w:r w:rsidRPr="0001266D">
              <w:rPr>
                <w:rFonts w:hint="eastAsia"/>
                <w:color w:val="FF0000"/>
                <w:lang w:eastAsia="x-none"/>
              </w:rPr>
              <w:t>F</w:t>
            </w:r>
            <w:r w:rsidRPr="0001266D">
              <w:rPr>
                <w:color w:val="FF0000"/>
                <w:lang w:eastAsia="x-none"/>
              </w:rPr>
              <w:t>FS: whether such mechanism will be specified depends on the outcome of this study</w:t>
            </w:r>
          </w:p>
        </w:tc>
      </w:tr>
    </w:tbl>
    <w:p w:rsidR="00D9706C" w:rsidRDefault="0026352F" w:rsidP="000E0316">
      <w:pPr>
        <w:pStyle w:val="a0"/>
        <w:spacing w:beforeLines="100" w:before="240"/>
        <w:rPr>
          <w:rFonts w:eastAsiaTheme="minorEastAsia"/>
          <w:lang w:eastAsia="zh-CN"/>
        </w:rPr>
      </w:pPr>
      <w:r>
        <w:rPr>
          <w:rFonts w:eastAsiaTheme="minorEastAsia"/>
          <w:lang w:eastAsia="zh-CN"/>
        </w:rPr>
        <w:lastRenderedPageBreak/>
        <w:t>I</w:t>
      </w:r>
      <w:r>
        <w:rPr>
          <w:rFonts w:eastAsiaTheme="minorEastAsia" w:hint="eastAsia"/>
          <w:lang w:eastAsia="zh-CN"/>
        </w:rPr>
        <w:t xml:space="preserve">f the </w:t>
      </w:r>
      <w:r w:rsidRPr="00755CDF">
        <w:rPr>
          <w:lang w:eastAsia="x-none"/>
        </w:rPr>
        <w:t>frequency error is within frequency error requirements,</w:t>
      </w:r>
      <w:r>
        <w:rPr>
          <w:rFonts w:eastAsiaTheme="minorEastAsia" w:hint="eastAsia"/>
          <w:lang w:eastAsia="zh-CN"/>
        </w:rPr>
        <w:t xml:space="preserve"> supporting closed loop time correction can reduce GNSS measurement time, which is </w:t>
      </w:r>
      <w:r>
        <w:rPr>
          <w:rFonts w:eastAsiaTheme="minorEastAsia"/>
          <w:lang w:eastAsia="zh-CN"/>
        </w:rPr>
        <w:t>beneficial</w:t>
      </w:r>
      <w:r>
        <w:rPr>
          <w:rFonts w:eastAsiaTheme="minorEastAsia" w:hint="eastAsia"/>
          <w:lang w:eastAsia="zh-CN"/>
        </w:rPr>
        <w:t xml:space="preserve"> for valid data transmission and </w:t>
      </w:r>
      <w:r>
        <w:rPr>
          <w:rFonts w:eastAsiaTheme="minorEastAsia"/>
          <w:lang w:eastAsia="zh-CN"/>
        </w:rPr>
        <w:t>power</w:t>
      </w:r>
      <w:r>
        <w:rPr>
          <w:rFonts w:eastAsiaTheme="minorEastAsia" w:hint="eastAsia"/>
          <w:lang w:eastAsia="zh-CN"/>
        </w:rPr>
        <w:t xml:space="preserve"> saving.  </w:t>
      </w:r>
      <w:r w:rsidR="0001266D">
        <w:rPr>
          <w:rFonts w:eastAsiaTheme="minorEastAsia" w:hint="eastAsia"/>
          <w:lang w:eastAsia="zh-CN"/>
        </w:rPr>
        <w:t xml:space="preserve">RAN2 should also start the study on this mechanism and give RAN2 outcome to </w:t>
      </w:r>
      <w:r w:rsidR="00192ADC">
        <w:rPr>
          <w:rFonts w:eastAsiaTheme="minorEastAsia" w:hint="eastAsia"/>
          <w:lang w:eastAsia="zh-CN"/>
        </w:rPr>
        <w:t xml:space="preserve">help to </w:t>
      </w:r>
      <w:r w:rsidR="0001266D">
        <w:rPr>
          <w:rFonts w:eastAsiaTheme="minorEastAsia" w:hint="eastAsia"/>
          <w:lang w:eastAsia="zh-CN"/>
        </w:rPr>
        <w:t xml:space="preserve">determine whether such mechanism can </w:t>
      </w:r>
      <w:r w:rsidR="00192ADC">
        <w:rPr>
          <w:rFonts w:eastAsiaTheme="minorEastAsia" w:hint="eastAsia"/>
          <w:lang w:eastAsia="zh-CN"/>
        </w:rPr>
        <w:t xml:space="preserve">or need to </w:t>
      </w:r>
      <w:r w:rsidR="0001266D">
        <w:rPr>
          <w:rFonts w:eastAsiaTheme="minorEastAsia" w:hint="eastAsia"/>
          <w:lang w:eastAsia="zh-CN"/>
        </w:rPr>
        <w:t>be specified.</w:t>
      </w:r>
    </w:p>
    <w:p w:rsidR="0001266D" w:rsidRDefault="00493632" w:rsidP="000E0316">
      <w:pPr>
        <w:pStyle w:val="a0"/>
        <w:spacing w:beforeLines="100" w:before="240"/>
        <w:rPr>
          <w:rFonts w:eastAsiaTheme="minorEastAsia"/>
          <w:lang w:eastAsia="zh-CN"/>
        </w:rPr>
      </w:pPr>
      <w:r>
        <w:rPr>
          <w:rFonts w:eastAsiaTheme="minorEastAsia"/>
          <w:lang w:eastAsia="zh-CN"/>
        </w:rPr>
        <w:t>O</w:t>
      </w:r>
      <w:r>
        <w:rPr>
          <w:rFonts w:eastAsiaTheme="minorEastAsia" w:hint="eastAsia"/>
          <w:lang w:eastAsia="zh-CN"/>
        </w:rPr>
        <w:t xml:space="preserve">bviously, according to the RAN1 agreement above, an indication or configuration is needed to enable or configure this mechanism by </w:t>
      </w:r>
      <w:proofErr w:type="spellStart"/>
      <w:r>
        <w:rPr>
          <w:rFonts w:eastAsiaTheme="minorEastAsia" w:hint="eastAsia"/>
          <w:lang w:eastAsia="zh-CN"/>
        </w:rPr>
        <w:t>eNB</w:t>
      </w:r>
      <w:proofErr w:type="spellEnd"/>
      <w:r>
        <w:rPr>
          <w:rFonts w:eastAsiaTheme="minorEastAsia" w:hint="eastAsia"/>
          <w:lang w:eastAsia="zh-CN"/>
        </w:rPr>
        <w:t xml:space="preserve">, i.e., to let UE to know it can continue UL transmission </w:t>
      </w:r>
      <w:r w:rsidRPr="00755CDF">
        <w:rPr>
          <w:lang w:eastAsia="x-none"/>
        </w:rPr>
        <w:t>after original GNSS validity duration expires without GNSS re-acquisition for some duration.</w:t>
      </w:r>
    </w:p>
    <w:p w:rsidR="00493632" w:rsidRDefault="00493632" w:rsidP="000E0316">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nother issue, how to determine the duration during which the UE can continue UL transmission </w:t>
      </w:r>
      <w:r w:rsidRPr="00755CDF">
        <w:rPr>
          <w:lang w:eastAsia="x-none"/>
        </w:rPr>
        <w:t>after original GNSS validity duration expires without GNSS re-acquisition</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ne option is the </w:t>
      </w:r>
      <w:proofErr w:type="spellStart"/>
      <w:r>
        <w:rPr>
          <w:rFonts w:eastAsiaTheme="minorEastAsia" w:hint="eastAsia"/>
          <w:lang w:eastAsia="zh-CN"/>
        </w:rPr>
        <w:t>eNB</w:t>
      </w:r>
      <w:proofErr w:type="spellEnd"/>
      <w:r>
        <w:rPr>
          <w:rFonts w:eastAsiaTheme="minorEastAsia" w:hint="eastAsia"/>
          <w:lang w:eastAsia="zh-CN"/>
        </w:rPr>
        <w:t xml:space="preserve"> configure a duration when enable/configure the mechanism, another option may be the UE can continue UL transmission </w:t>
      </w:r>
      <w:r w:rsidRPr="00755CDF">
        <w:rPr>
          <w:lang w:eastAsia="x-none"/>
        </w:rPr>
        <w:t>after original GNSS validity duration expires without GNSS re-acquisition</w:t>
      </w:r>
      <w:r>
        <w:rPr>
          <w:rFonts w:eastAsiaTheme="minorEastAsia" w:hint="eastAsia"/>
          <w:lang w:eastAsia="zh-CN"/>
        </w:rPr>
        <w:t xml:space="preserve">, until the </w:t>
      </w:r>
      <w:proofErr w:type="spellStart"/>
      <w:r>
        <w:rPr>
          <w:rFonts w:eastAsiaTheme="minorEastAsia" w:hint="eastAsia"/>
          <w:lang w:eastAsia="zh-CN"/>
        </w:rPr>
        <w:t>eNB</w:t>
      </w:r>
      <w:proofErr w:type="spellEnd"/>
      <w:r>
        <w:rPr>
          <w:rFonts w:eastAsiaTheme="minorEastAsia" w:hint="eastAsia"/>
          <w:lang w:eastAsia="zh-CN"/>
        </w:rPr>
        <w:t xml:space="preserve"> gives another indication, </w:t>
      </w:r>
      <w:proofErr w:type="spellStart"/>
      <w:r>
        <w:rPr>
          <w:rFonts w:eastAsiaTheme="minorEastAsia" w:hint="eastAsia"/>
          <w:lang w:eastAsia="zh-CN"/>
        </w:rPr>
        <w:t>e.g</w:t>
      </w:r>
      <w:proofErr w:type="spellEnd"/>
      <w:r>
        <w:rPr>
          <w:rFonts w:eastAsiaTheme="minorEastAsia" w:hint="eastAsia"/>
          <w:lang w:eastAsia="zh-CN"/>
        </w:rPr>
        <w:t xml:space="preserve">, the </w:t>
      </w:r>
      <w:proofErr w:type="spellStart"/>
      <w:r>
        <w:rPr>
          <w:rFonts w:eastAsiaTheme="minorEastAsia" w:hint="eastAsia"/>
          <w:lang w:eastAsia="zh-CN"/>
        </w:rPr>
        <w:t>eNB</w:t>
      </w:r>
      <w:proofErr w:type="spellEnd"/>
      <w:r>
        <w:rPr>
          <w:rFonts w:eastAsiaTheme="minorEastAsia" w:hint="eastAsia"/>
          <w:lang w:eastAsia="zh-CN"/>
        </w:rPr>
        <w:t xml:space="preserve"> triggers the UE perform GNSS measurement, or the </w:t>
      </w:r>
      <w:proofErr w:type="spellStart"/>
      <w:r>
        <w:rPr>
          <w:rFonts w:eastAsiaTheme="minorEastAsia" w:hint="eastAsia"/>
          <w:lang w:eastAsia="zh-CN"/>
        </w:rPr>
        <w:t>eNB</w:t>
      </w:r>
      <w:proofErr w:type="spellEnd"/>
      <w:r>
        <w:rPr>
          <w:rFonts w:eastAsiaTheme="minorEastAsia" w:hint="eastAsia"/>
          <w:lang w:eastAsia="zh-CN"/>
        </w:rPr>
        <w:t xml:space="preserve"> release RRC connection. </w:t>
      </w:r>
    </w:p>
    <w:p w:rsidR="00306FFA" w:rsidRDefault="00A13F12" w:rsidP="000E0316">
      <w:pPr>
        <w:pStyle w:val="a0"/>
        <w:spacing w:beforeLines="100" w:before="240"/>
        <w:rPr>
          <w:rFonts w:eastAsiaTheme="minorEastAsia"/>
          <w:b/>
          <w:lang w:eastAsia="zh-CN"/>
        </w:rPr>
      </w:pPr>
      <w:r>
        <w:rPr>
          <w:rFonts w:eastAsiaTheme="minorEastAsia" w:hint="eastAsia"/>
          <w:b/>
          <w:lang w:eastAsia="zh-CN"/>
        </w:rPr>
        <w:t>Proposal 9: RAN2 to discuss the mechanism of closed loop time correction at least on the following issues:</w:t>
      </w:r>
    </w:p>
    <w:p w:rsidR="00A13F12" w:rsidRPr="00FA781C" w:rsidRDefault="00FA781C" w:rsidP="00B54484">
      <w:pPr>
        <w:pStyle w:val="a0"/>
        <w:numPr>
          <w:ilvl w:val="0"/>
          <w:numId w:val="16"/>
        </w:numPr>
        <w:spacing w:beforeLines="100" w:before="240"/>
        <w:rPr>
          <w:rFonts w:eastAsiaTheme="minorEastAsia"/>
          <w:b/>
          <w:lang w:eastAsia="zh-CN"/>
        </w:rPr>
      </w:pPr>
      <w:r w:rsidRPr="00FA781C">
        <w:rPr>
          <w:rFonts w:eastAsiaTheme="minorEastAsia"/>
          <w:b/>
          <w:lang w:eastAsia="zh-CN"/>
        </w:rPr>
        <w:t>H</w:t>
      </w:r>
      <w:r w:rsidRPr="00FA781C">
        <w:rPr>
          <w:rFonts w:eastAsiaTheme="minorEastAsia" w:hint="eastAsia"/>
          <w:b/>
          <w:lang w:eastAsia="zh-CN"/>
        </w:rPr>
        <w:t>ow to enable/configure the mechanism</w:t>
      </w:r>
    </w:p>
    <w:p w:rsidR="00FA781C" w:rsidRPr="00FA781C" w:rsidRDefault="00FA781C" w:rsidP="00B54484">
      <w:pPr>
        <w:pStyle w:val="a0"/>
        <w:numPr>
          <w:ilvl w:val="0"/>
          <w:numId w:val="16"/>
        </w:numPr>
        <w:spacing w:beforeLines="100" w:before="240"/>
        <w:rPr>
          <w:rFonts w:eastAsiaTheme="minorEastAsia"/>
          <w:b/>
          <w:lang w:eastAsia="zh-CN"/>
        </w:rPr>
      </w:pPr>
      <w:r w:rsidRPr="00FA781C">
        <w:rPr>
          <w:rFonts w:eastAsiaTheme="minorEastAsia"/>
          <w:b/>
          <w:lang w:eastAsia="zh-CN"/>
        </w:rPr>
        <w:t>H</w:t>
      </w:r>
      <w:r w:rsidRPr="00FA781C">
        <w:rPr>
          <w:rFonts w:eastAsiaTheme="minorEastAsia" w:hint="eastAsia"/>
          <w:b/>
          <w:lang w:eastAsia="zh-CN"/>
        </w:rPr>
        <w:t xml:space="preserve">ow to determine the duration during which </w:t>
      </w:r>
      <w:r w:rsidRPr="00FA781C">
        <w:rPr>
          <w:rFonts w:eastAsiaTheme="minorEastAsia"/>
          <w:b/>
          <w:lang w:eastAsia="zh-CN"/>
        </w:rPr>
        <w:t>the</w:t>
      </w:r>
      <w:r w:rsidRPr="00FA781C">
        <w:rPr>
          <w:rFonts w:eastAsiaTheme="minorEastAsia" w:hint="eastAsia"/>
          <w:b/>
          <w:lang w:eastAsia="zh-CN"/>
        </w:rPr>
        <w:t xml:space="preserve"> UE can continue UL transmission</w:t>
      </w:r>
      <w:r w:rsidR="00082B5A">
        <w:rPr>
          <w:rFonts w:eastAsiaTheme="minorEastAsia" w:hint="eastAsia"/>
          <w:b/>
          <w:lang w:eastAsia="zh-CN"/>
        </w:rPr>
        <w:t xml:space="preserve"> </w:t>
      </w:r>
      <w:r w:rsidR="00082B5A" w:rsidRPr="00FA781C">
        <w:rPr>
          <w:b/>
          <w:lang w:eastAsia="x-none"/>
        </w:rPr>
        <w:t>without GNSS re-acquisition</w:t>
      </w:r>
      <w:r w:rsidR="00082B5A">
        <w:rPr>
          <w:rFonts w:eastAsiaTheme="minorEastAsia" w:hint="eastAsia"/>
          <w:b/>
          <w:lang w:eastAsia="zh-CN"/>
        </w:rPr>
        <w:t xml:space="preserve"> </w:t>
      </w:r>
      <w:r w:rsidRPr="00FA781C">
        <w:rPr>
          <w:b/>
          <w:lang w:eastAsia="x-none"/>
        </w:rPr>
        <w:t xml:space="preserve">after original GNSS validity duration expires </w:t>
      </w:r>
    </w:p>
    <w:p w:rsidR="00FC1F2D" w:rsidRDefault="00FC1F2D" w:rsidP="00EB63C1">
      <w:pPr>
        <w:pStyle w:val="a0"/>
        <w:spacing w:beforeLines="50" w:before="120"/>
        <w:rPr>
          <w:rFonts w:eastAsiaTheme="minorEastAsia"/>
          <w:lang w:eastAsia="zh-CN"/>
        </w:rPr>
      </w:pPr>
    </w:p>
    <w:p w:rsidR="00DF5B90" w:rsidRPr="000E16A7" w:rsidRDefault="00285149" w:rsidP="006E474F">
      <w:pPr>
        <w:pStyle w:val="20"/>
        <w:ind w:left="568" w:hangingChars="283" w:hanging="568"/>
        <w:rPr>
          <w:rFonts w:eastAsiaTheme="minorEastAsia"/>
        </w:rPr>
      </w:pPr>
      <w:r w:rsidRPr="006E474F">
        <w:rPr>
          <w:rFonts w:eastAsiaTheme="minorEastAsia"/>
        </w:rPr>
        <w:t>O</w:t>
      </w:r>
      <w:r w:rsidRPr="000E16A7">
        <w:rPr>
          <w:rFonts w:eastAsiaTheme="minorEastAsia"/>
        </w:rPr>
        <w:t>ther issues:</w:t>
      </w:r>
    </w:p>
    <w:p w:rsidR="006C01AC" w:rsidRDefault="006C01AC" w:rsidP="00EB63C1">
      <w:pPr>
        <w:pStyle w:val="a0"/>
        <w:spacing w:beforeLines="50" w:before="120"/>
        <w:rPr>
          <w:rFonts w:eastAsiaTheme="minorEastAsia"/>
          <w:lang w:eastAsia="zh-CN"/>
        </w:rPr>
      </w:pPr>
      <w:r>
        <w:rPr>
          <w:rFonts w:eastAsiaTheme="minorEastAsia" w:hint="eastAsia"/>
          <w:lang w:eastAsia="zh-CN"/>
        </w:rPr>
        <w:t>Some other issues have been under discussion of RAN1, for example:</w:t>
      </w:r>
    </w:p>
    <w:p w:rsidR="006C01AC" w:rsidRDefault="00783F10" w:rsidP="00B54484">
      <w:pPr>
        <w:pStyle w:val="a0"/>
        <w:numPr>
          <w:ilvl w:val="0"/>
          <w:numId w:val="12"/>
        </w:numPr>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hether </w:t>
      </w:r>
      <w:r w:rsidRPr="00783F10">
        <w:rPr>
          <w:rFonts w:eastAsiaTheme="minorEastAsia"/>
          <w:lang w:eastAsia="zh-CN"/>
        </w:rPr>
        <w:t>the UE will re-acquire UL synchronization after GNSS measurement</w:t>
      </w:r>
      <w:r w:rsidR="00B41093">
        <w:rPr>
          <w:rFonts w:eastAsiaTheme="minorEastAsia" w:hint="eastAsia"/>
          <w:lang w:eastAsia="zh-CN"/>
        </w:rPr>
        <w:t xml:space="preserve">, </w:t>
      </w:r>
      <w:r w:rsidR="00B41093">
        <w:rPr>
          <w:rFonts w:eastAsiaTheme="minorEastAsia"/>
          <w:lang w:eastAsia="zh-CN"/>
        </w:rPr>
        <w:t>considering</w:t>
      </w:r>
      <w:r w:rsidR="00B41093">
        <w:rPr>
          <w:rFonts w:eastAsiaTheme="minorEastAsia" w:hint="eastAsia"/>
          <w:lang w:eastAsia="zh-CN"/>
        </w:rPr>
        <w:t xml:space="preserve"> </w:t>
      </w:r>
      <w:r w:rsidR="00B41093" w:rsidRPr="00B41093">
        <w:rPr>
          <w:rFonts w:eastAsiaTheme="minorEastAsia" w:hint="eastAsia"/>
          <w:lang w:eastAsia="zh-CN"/>
        </w:rPr>
        <w:t xml:space="preserve">the GNSS measurement duration can </w:t>
      </w:r>
      <w:r w:rsidR="00B41093">
        <w:rPr>
          <w:rFonts w:eastAsiaTheme="minorEastAsia" w:hint="eastAsia"/>
          <w:lang w:eastAsia="zh-CN"/>
        </w:rPr>
        <w:t xml:space="preserve">be </w:t>
      </w:r>
      <w:r w:rsidR="00B41093" w:rsidRPr="00B41093">
        <w:rPr>
          <w:rFonts w:eastAsiaTheme="minorEastAsia" w:hint="eastAsia"/>
          <w:lang w:eastAsia="zh-CN"/>
        </w:rPr>
        <w:t>last 1s-10s depending on the GNSS module state (hot re-start or warm re-start) and the GNSS channel state</w:t>
      </w:r>
    </w:p>
    <w:p w:rsidR="006C01AC" w:rsidRDefault="006C01AC" w:rsidP="00B54484">
      <w:pPr>
        <w:pStyle w:val="a0"/>
        <w:numPr>
          <w:ilvl w:val="0"/>
          <w:numId w:val="12"/>
        </w:num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detail mechanism (e.g. based on configured timing) of UE re-acquiring GNSS </w:t>
      </w:r>
      <w:r>
        <w:rPr>
          <w:rFonts w:eastAsiaTheme="minorEastAsia"/>
          <w:lang w:eastAsia="zh-CN"/>
        </w:rPr>
        <w:t>autonomously</w:t>
      </w:r>
      <w:r>
        <w:rPr>
          <w:rFonts w:eastAsiaTheme="minorEastAsia" w:hint="eastAsia"/>
          <w:lang w:eastAsia="zh-CN"/>
        </w:rPr>
        <w:t xml:space="preserve"> (when configured by network)</w:t>
      </w:r>
    </w:p>
    <w:p w:rsidR="00E203E8" w:rsidRDefault="00E203E8" w:rsidP="00B54484">
      <w:pPr>
        <w:pStyle w:val="a0"/>
        <w:numPr>
          <w:ilvl w:val="0"/>
          <w:numId w:val="12"/>
        </w:numPr>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hether allow the UE to </w:t>
      </w:r>
      <w:r w:rsidR="00115BE2">
        <w:rPr>
          <w:rFonts w:eastAsiaTheme="minorEastAsia" w:hint="eastAsia"/>
          <w:lang w:eastAsia="zh-CN"/>
        </w:rPr>
        <w:t>recover</w:t>
      </w:r>
      <w:r>
        <w:rPr>
          <w:rFonts w:eastAsiaTheme="minorEastAsia" w:hint="eastAsia"/>
          <w:lang w:eastAsia="zh-CN"/>
        </w:rPr>
        <w:t xml:space="preserve"> RRC connection before the end of the gap when the UE </w:t>
      </w:r>
      <w:r>
        <w:rPr>
          <w:rFonts w:eastAsiaTheme="minorEastAsia"/>
          <w:lang w:eastAsia="zh-CN"/>
        </w:rPr>
        <w:t>successful</w:t>
      </w:r>
      <w:r>
        <w:rPr>
          <w:rFonts w:eastAsiaTheme="minorEastAsia" w:hint="eastAsia"/>
          <w:lang w:eastAsia="zh-CN"/>
        </w:rPr>
        <w:t>ly complete the GNSS measurement</w:t>
      </w:r>
      <w:r w:rsidR="00115BE2">
        <w:rPr>
          <w:rFonts w:eastAsiaTheme="minorEastAsia" w:hint="eastAsia"/>
          <w:lang w:eastAsia="zh-CN"/>
        </w:rPr>
        <w:t xml:space="preserve">, and how the UE </w:t>
      </w:r>
      <w:r w:rsidR="00FA256D">
        <w:rPr>
          <w:rFonts w:eastAsiaTheme="minorEastAsia" w:hint="eastAsia"/>
          <w:lang w:eastAsia="zh-CN"/>
        </w:rPr>
        <w:t xml:space="preserve">can </w:t>
      </w:r>
      <w:r w:rsidR="00115BE2">
        <w:rPr>
          <w:rFonts w:eastAsiaTheme="minorEastAsia" w:hint="eastAsia"/>
          <w:lang w:eastAsia="zh-CN"/>
        </w:rPr>
        <w:t>confirm the RRC connection has been recovered</w:t>
      </w:r>
    </w:p>
    <w:p w:rsidR="00EA43CE" w:rsidRPr="00285149" w:rsidRDefault="00285149" w:rsidP="005B606D">
      <w:pPr>
        <w:pStyle w:val="a0"/>
        <w:spacing w:beforeLines="50" w:before="120"/>
        <w:rPr>
          <w:rFonts w:eastAsiaTheme="minorEastAsia"/>
          <w:lang w:eastAsia="zh-CN"/>
        </w:rPr>
      </w:pPr>
      <w:r w:rsidRPr="00285149">
        <w:rPr>
          <w:rFonts w:eastAsiaTheme="minorEastAsia" w:hint="eastAsia"/>
          <w:lang w:eastAsia="zh-CN"/>
        </w:rPr>
        <w:t>RAN2 can just wait the further input from RAN1.</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B4503B">
        <w:rPr>
          <w:rFonts w:eastAsiaTheme="minorEastAsia" w:hint="eastAsia"/>
          <w:lang w:eastAsia="zh-CN"/>
        </w:rPr>
        <w:t xml:space="preserve">we give some discussion on the GNSS </w:t>
      </w:r>
      <w:r w:rsidR="00B4503B">
        <w:rPr>
          <w:rFonts w:eastAsiaTheme="minorEastAsia"/>
          <w:lang w:eastAsia="zh-CN"/>
        </w:rPr>
        <w:t>operation</w:t>
      </w:r>
      <w:r w:rsidR="00B4503B">
        <w:rPr>
          <w:rFonts w:eastAsiaTheme="minorEastAsia" w:hint="eastAsia"/>
          <w:lang w:eastAsia="zh-CN"/>
        </w:rPr>
        <w:t xml:space="preserve"> for </w:t>
      </w:r>
      <w:proofErr w:type="spellStart"/>
      <w:r w:rsidR="00B4503B">
        <w:rPr>
          <w:rFonts w:eastAsiaTheme="minorEastAsia" w:hint="eastAsia"/>
          <w:lang w:eastAsia="zh-CN"/>
        </w:rPr>
        <w:t>IoT</w:t>
      </w:r>
      <w:proofErr w:type="spellEnd"/>
      <w:r w:rsidR="00B4503B">
        <w:rPr>
          <w:rFonts w:eastAsiaTheme="minorEastAsia" w:hint="eastAsia"/>
          <w:lang w:eastAsia="zh-CN"/>
        </w:rPr>
        <w:t xml:space="preserve"> NTN UE in long connection mode, based on RAN1 and RAN2 agreements, and open issues</w:t>
      </w:r>
      <w:r w:rsidR="005D7908">
        <w:rPr>
          <w:rFonts w:eastAsia="宋体" w:hint="eastAsia"/>
          <w:lang w:val="en-GB" w:eastAsia="zh-CN"/>
        </w:rPr>
        <w:t>, and 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w:t>
      </w:r>
      <w:r w:rsidR="0000612E">
        <w:rPr>
          <w:rFonts w:eastAsia="宋体" w:hint="eastAsia"/>
          <w:lang w:val="en-GB" w:eastAsia="zh-CN"/>
        </w:rPr>
        <w:t xml:space="preserve">observations and </w:t>
      </w:r>
      <w:r w:rsidR="005D7908">
        <w:rPr>
          <w:rFonts w:eastAsia="宋体" w:hint="eastAsia"/>
          <w:lang w:val="en-GB" w:eastAsia="zh-CN"/>
        </w:rPr>
        <w:t xml:space="preserve">proposals </w:t>
      </w:r>
      <w:r>
        <w:rPr>
          <w:rFonts w:eastAsia="宋体" w:hint="eastAsia"/>
          <w:lang w:val="en-GB" w:eastAsia="zh-CN"/>
        </w:rPr>
        <w:t>are given:</w:t>
      </w:r>
    </w:p>
    <w:p w:rsidR="00482B6F" w:rsidRDefault="00482B6F" w:rsidP="00482B6F">
      <w:pPr>
        <w:pStyle w:val="a0"/>
        <w:rPr>
          <w:rFonts w:eastAsiaTheme="minorEastAsia"/>
          <w:b/>
          <w:lang w:eastAsia="zh-CN"/>
        </w:rPr>
      </w:pPr>
      <w:r>
        <w:rPr>
          <w:rFonts w:eastAsiaTheme="minorEastAsia" w:hint="eastAsia"/>
          <w:b/>
          <w:lang w:eastAsia="zh-CN"/>
        </w:rPr>
        <w:t>Proposal 1: Indications are needed to indicate whether the network/UE supporting the improved GNSS operations.</w:t>
      </w:r>
    </w:p>
    <w:p w:rsidR="00482B6F" w:rsidRPr="007A4BDE" w:rsidRDefault="00482B6F" w:rsidP="00482B6F">
      <w:pPr>
        <w:pStyle w:val="a0"/>
        <w:numPr>
          <w:ilvl w:val="0"/>
          <w:numId w:val="13"/>
        </w:numPr>
        <w:rPr>
          <w:rFonts w:eastAsiaTheme="minorEastAsia"/>
          <w:lang w:eastAsia="zh-CN"/>
        </w:rPr>
      </w:pPr>
      <w:r>
        <w:rPr>
          <w:rFonts w:eastAsiaTheme="minorEastAsia" w:hint="eastAsia"/>
          <w:b/>
          <w:lang w:eastAsia="zh-CN"/>
        </w:rPr>
        <w:t xml:space="preserve">FFS whether UE </w:t>
      </w:r>
      <w:r>
        <w:rPr>
          <w:rFonts w:eastAsiaTheme="minorEastAsia"/>
          <w:b/>
          <w:lang w:eastAsia="zh-CN"/>
        </w:rPr>
        <w:t>capability</w:t>
      </w:r>
      <w:r>
        <w:rPr>
          <w:rFonts w:eastAsiaTheme="minorEastAsia" w:hint="eastAsia"/>
          <w:b/>
          <w:lang w:eastAsia="zh-CN"/>
        </w:rPr>
        <w:t xml:space="preserve"> is needed</w:t>
      </w:r>
    </w:p>
    <w:p w:rsidR="00482B6F" w:rsidRDefault="00482B6F" w:rsidP="00482B6F">
      <w:pPr>
        <w:pStyle w:val="a0"/>
        <w:numPr>
          <w:ilvl w:val="0"/>
          <w:numId w:val="13"/>
        </w:numPr>
        <w:rPr>
          <w:rFonts w:eastAsiaTheme="minorEastAsia"/>
          <w:lang w:eastAsia="zh-CN"/>
        </w:rPr>
      </w:pPr>
      <w:r>
        <w:rPr>
          <w:rFonts w:eastAsiaTheme="minorEastAsia" w:hint="eastAsia"/>
          <w:b/>
          <w:lang w:eastAsia="zh-CN"/>
        </w:rPr>
        <w:t>FFS implicit/explicit indication</w:t>
      </w:r>
    </w:p>
    <w:p w:rsidR="00482B6F" w:rsidRDefault="00482B6F" w:rsidP="00482B6F">
      <w:pPr>
        <w:pStyle w:val="a0"/>
        <w:rPr>
          <w:rFonts w:eastAsiaTheme="minorEastAsia"/>
          <w:b/>
          <w:lang w:eastAsia="zh-CN"/>
        </w:rPr>
      </w:pPr>
      <w:r>
        <w:rPr>
          <w:rFonts w:eastAsiaTheme="minorEastAsia" w:hint="eastAsia"/>
          <w:b/>
          <w:lang w:eastAsia="zh-CN"/>
        </w:rPr>
        <w:t>Proposal 2:</w:t>
      </w:r>
      <w:r w:rsidRPr="00482B6F">
        <w:rPr>
          <w:rFonts w:eastAsiaTheme="minorEastAsia"/>
          <w:b/>
          <w:lang w:eastAsia="zh-CN"/>
        </w:rPr>
        <w:t xml:space="preserve"> </w:t>
      </w:r>
      <w:r w:rsidRPr="007A5CA1">
        <w:rPr>
          <w:rFonts w:eastAsiaTheme="minorEastAsia"/>
          <w:b/>
          <w:lang w:eastAsia="zh-CN"/>
        </w:rPr>
        <w:t xml:space="preserve">By default, Rel-18 </w:t>
      </w:r>
      <w:proofErr w:type="spellStart"/>
      <w:r w:rsidRPr="007A5CA1">
        <w:rPr>
          <w:rFonts w:eastAsiaTheme="minorEastAsia"/>
          <w:b/>
          <w:lang w:eastAsia="zh-CN"/>
        </w:rPr>
        <w:t>IoT</w:t>
      </w:r>
      <w:proofErr w:type="spellEnd"/>
      <w:r w:rsidRPr="007A5CA1">
        <w:rPr>
          <w:rFonts w:eastAsiaTheme="minorEastAsia"/>
          <w:b/>
          <w:lang w:eastAsia="zh-CN"/>
        </w:rPr>
        <w:t xml:space="preserve"> NTN UE (supporting the improved GNSS operations) will leave RRC_CONNECTED state when current GNSS position becoming out-of-da</w:t>
      </w:r>
      <w:r>
        <w:rPr>
          <w:rFonts w:eastAsiaTheme="minorEastAsia"/>
          <w:b/>
          <w:lang w:eastAsia="zh-CN"/>
        </w:rPr>
        <w:t xml:space="preserve">te, unless it has been </w:t>
      </w:r>
      <w:r>
        <w:rPr>
          <w:rFonts w:eastAsiaTheme="minorEastAsia" w:hint="eastAsia"/>
          <w:b/>
          <w:lang w:eastAsia="zh-CN"/>
        </w:rPr>
        <w:t>indicated</w:t>
      </w:r>
      <w:r w:rsidRPr="007A5CA1">
        <w:rPr>
          <w:rFonts w:eastAsiaTheme="minorEastAsia"/>
          <w:b/>
          <w:lang w:eastAsia="zh-CN"/>
        </w:rPr>
        <w:t xml:space="preserve"> by network to perform GNSS measurement.</w:t>
      </w:r>
    </w:p>
    <w:p w:rsidR="00482B6F" w:rsidRDefault="00482B6F" w:rsidP="00482B6F">
      <w:pPr>
        <w:pStyle w:val="a0"/>
        <w:spacing w:beforeLines="100" w:before="240"/>
        <w:rPr>
          <w:rFonts w:eastAsiaTheme="minorEastAsia"/>
          <w:b/>
          <w:lang w:eastAsia="zh-CN"/>
        </w:rPr>
      </w:pPr>
      <w:r>
        <w:rPr>
          <w:rFonts w:eastAsiaTheme="minorEastAsia" w:hint="eastAsia"/>
          <w:b/>
          <w:lang w:eastAsia="zh-CN"/>
        </w:rPr>
        <w:t>Proposal 3: T</w:t>
      </w:r>
      <w:r w:rsidRPr="00EB32D2">
        <w:rPr>
          <w:rFonts w:eastAsiaTheme="minorEastAsia"/>
          <w:b/>
          <w:lang w:eastAsia="zh-CN"/>
        </w:rPr>
        <w:t>he new GNSS measurement shall be started</w:t>
      </w:r>
      <w:r>
        <w:rPr>
          <w:rFonts w:eastAsiaTheme="minorEastAsia" w:hint="eastAsia"/>
          <w:b/>
          <w:lang w:eastAsia="zh-CN"/>
        </w:rPr>
        <w:t>:</w:t>
      </w:r>
    </w:p>
    <w:p w:rsidR="00482B6F" w:rsidRPr="00EB32D2" w:rsidRDefault="00482B6F" w:rsidP="00482B6F">
      <w:pPr>
        <w:pStyle w:val="a0"/>
        <w:numPr>
          <w:ilvl w:val="0"/>
          <w:numId w:val="23"/>
        </w:numPr>
        <w:spacing w:beforeLines="100" w:before="240"/>
        <w:rPr>
          <w:rFonts w:eastAsiaTheme="minorEastAsia"/>
          <w:b/>
          <w:lang w:eastAsia="zh-CN"/>
        </w:rPr>
      </w:pPr>
      <w:r w:rsidRPr="00EB32D2">
        <w:rPr>
          <w:rFonts w:eastAsiaTheme="minorEastAsia"/>
          <w:b/>
          <w:lang w:eastAsia="zh-CN"/>
        </w:rPr>
        <w:t xml:space="preserve">for the case of </w:t>
      </w:r>
      <w:proofErr w:type="spellStart"/>
      <w:r w:rsidRPr="00EB32D2">
        <w:rPr>
          <w:rFonts w:eastAsiaTheme="minorEastAsia"/>
          <w:b/>
          <w:lang w:eastAsia="zh-CN"/>
        </w:rPr>
        <w:t>eNB</w:t>
      </w:r>
      <w:proofErr w:type="spellEnd"/>
      <w:r w:rsidRPr="00EB32D2">
        <w:rPr>
          <w:rFonts w:eastAsiaTheme="minorEastAsia"/>
          <w:b/>
          <w:lang w:eastAsia="zh-CN"/>
        </w:rPr>
        <w:t xml:space="preserve"> </w:t>
      </w:r>
      <w:proofErr w:type="spellStart"/>
      <w:r w:rsidRPr="00EB32D2">
        <w:rPr>
          <w:rFonts w:eastAsiaTheme="minorEastAsia"/>
          <w:b/>
          <w:lang w:eastAsia="zh-CN"/>
        </w:rPr>
        <w:t>aperiodically</w:t>
      </w:r>
      <w:proofErr w:type="spellEnd"/>
      <w:r w:rsidRPr="00EB32D2">
        <w:rPr>
          <w:rFonts w:eastAsiaTheme="minorEastAsia"/>
          <w:b/>
          <w:lang w:eastAsia="zh-CN"/>
        </w:rPr>
        <w:t xml:space="preserve"> triggering connected UE to make GNSS measurement, at the start of the GNSS measurement gap</w:t>
      </w:r>
    </w:p>
    <w:p w:rsidR="00482B6F" w:rsidRPr="00EB32D2" w:rsidRDefault="00482B6F" w:rsidP="00482B6F">
      <w:pPr>
        <w:pStyle w:val="a0"/>
        <w:numPr>
          <w:ilvl w:val="0"/>
          <w:numId w:val="23"/>
        </w:numPr>
        <w:spacing w:beforeLines="100" w:before="240"/>
        <w:rPr>
          <w:rFonts w:eastAsiaTheme="minorEastAsia"/>
          <w:b/>
          <w:lang w:eastAsia="zh-CN"/>
        </w:rPr>
      </w:pPr>
      <w:r w:rsidRPr="00EB32D2">
        <w:rPr>
          <w:rFonts w:eastAsiaTheme="minorEastAsia"/>
          <w:b/>
          <w:lang w:eastAsia="zh-CN"/>
        </w:rPr>
        <w:lastRenderedPageBreak/>
        <w:t xml:space="preserve">for the case of UE re-acquiring GNSS autonomously (when configured by the network) if UE does not receive </w:t>
      </w:r>
      <w:proofErr w:type="spellStart"/>
      <w:r w:rsidRPr="00EB32D2">
        <w:rPr>
          <w:rFonts w:eastAsiaTheme="minorEastAsia"/>
          <w:b/>
          <w:lang w:eastAsia="zh-CN"/>
        </w:rPr>
        <w:t>eNB</w:t>
      </w:r>
      <w:proofErr w:type="spellEnd"/>
      <w:r w:rsidRPr="00EB32D2">
        <w:rPr>
          <w:rFonts w:eastAsiaTheme="minorEastAsia"/>
          <w:b/>
          <w:lang w:eastAsia="zh-CN"/>
        </w:rPr>
        <w:t xml:space="preserve"> trigger to make GNSS measurement, upon the current GNSS validity duration expiry</w:t>
      </w:r>
    </w:p>
    <w:p w:rsidR="00482B6F" w:rsidRDefault="00482B6F" w:rsidP="00482B6F">
      <w:pPr>
        <w:pStyle w:val="a0"/>
        <w:spacing w:beforeLines="100" w:before="240"/>
        <w:rPr>
          <w:rFonts w:eastAsiaTheme="minorEastAsia"/>
          <w:b/>
          <w:lang w:eastAsia="zh-CN"/>
        </w:rPr>
      </w:pPr>
      <w:r>
        <w:rPr>
          <w:rFonts w:eastAsiaTheme="minorEastAsia" w:hint="eastAsia"/>
          <w:b/>
          <w:lang w:eastAsia="zh-CN"/>
        </w:rPr>
        <w:t>Proposal 4: RAN2 has the following working assumption:</w:t>
      </w:r>
    </w:p>
    <w:p w:rsidR="00482B6F" w:rsidRDefault="00482B6F" w:rsidP="00482B6F">
      <w:pPr>
        <w:pStyle w:val="a0"/>
        <w:numPr>
          <w:ilvl w:val="0"/>
          <w:numId w:val="16"/>
        </w:numPr>
        <w:spacing w:beforeLines="100" w:before="240"/>
        <w:rPr>
          <w:rFonts w:eastAsiaTheme="minorEastAsia"/>
          <w:b/>
          <w:lang w:eastAsia="zh-CN"/>
        </w:rPr>
      </w:pPr>
      <w:r>
        <w:rPr>
          <w:rFonts w:eastAsiaTheme="minorEastAsia"/>
          <w:b/>
          <w:lang w:eastAsia="zh-CN"/>
        </w:rPr>
        <w:t>D</w:t>
      </w:r>
      <w:r>
        <w:rPr>
          <w:rFonts w:eastAsiaTheme="minorEastAsia" w:hint="eastAsia"/>
          <w:b/>
          <w:lang w:eastAsia="zh-CN"/>
        </w:rPr>
        <w:t xml:space="preserve">efined new MAC CE for </w:t>
      </w:r>
      <w:proofErr w:type="spellStart"/>
      <w:r>
        <w:rPr>
          <w:rFonts w:eastAsiaTheme="minorEastAsia"/>
          <w:b/>
          <w:lang w:eastAsia="zh-CN"/>
        </w:rPr>
        <w:t>eNB</w:t>
      </w:r>
      <w:proofErr w:type="spellEnd"/>
      <w:r>
        <w:rPr>
          <w:rFonts w:eastAsiaTheme="minorEastAsia"/>
          <w:b/>
          <w:lang w:eastAsia="zh-CN"/>
        </w:rPr>
        <w:t xml:space="preserve"> </w:t>
      </w:r>
      <w:proofErr w:type="spellStart"/>
      <w:r>
        <w:rPr>
          <w:rFonts w:eastAsiaTheme="minorEastAsia"/>
          <w:b/>
          <w:lang w:eastAsia="zh-CN"/>
        </w:rPr>
        <w:t>aperiodically</w:t>
      </w:r>
      <w:proofErr w:type="spellEnd"/>
      <w:r>
        <w:rPr>
          <w:rFonts w:eastAsiaTheme="minorEastAsia"/>
          <w:b/>
          <w:lang w:eastAsia="zh-CN"/>
        </w:rPr>
        <w:t xml:space="preserve"> trigger</w:t>
      </w:r>
      <w:r>
        <w:rPr>
          <w:rFonts w:eastAsiaTheme="minorEastAsia" w:hint="eastAsia"/>
          <w:b/>
          <w:lang w:eastAsia="zh-CN"/>
        </w:rPr>
        <w:t>ing</w:t>
      </w:r>
      <w:r w:rsidRPr="00E121E0">
        <w:rPr>
          <w:rFonts w:eastAsiaTheme="minorEastAsia"/>
          <w:b/>
          <w:lang w:eastAsia="zh-CN"/>
        </w:rPr>
        <w:t xml:space="preserve"> UE to make GNSS measurement</w:t>
      </w:r>
    </w:p>
    <w:p w:rsidR="00482B6F" w:rsidRPr="00D83415" w:rsidRDefault="00482B6F" w:rsidP="00482B6F">
      <w:pPr>
        <w:pStyle w:val="a0"/>
        <w:numPr>
          <w:ilvl w:val="0"/>
          <w:numId w:val="16"/>
        </w:numPr>
        <w:spacing w:beforeLines="100" w:before="240"/>
        <w:rPr>
          <w:rFonts w:eastAsiaTheme="minorEastAsia"/>
          <w:lang w:eastAsia="zh-CN"/>
        </w:rPr>
      </w:pPr>
      <w:r>
        <w:rPr>
          <w:rFonts w:eastAsiaTheme="minorEastAsia"/>
          <w:b/>
          <w:lang w:eastAsia="zh-CN"/>
        </w:rPr>
        <w:t>D</w:t>
      </w:r>
      <w:r>
        <w:rPr>
          <w:rFonts w:eastAsiaTheme="minorEastAsia" w:hint="eastAsia"/>
          <w:b/>
          <w:lang w:eastAsia="zh-CN"/>
        </w:rPr>
        <w:t xml:space="preserve">efined new MAC CE for </w:t>
      </w:r>
      <w:r w:rsidRPr="00E121E0">
        <w:rPr>
          <w:rFonts w:eastAsiaTheme="minorEastAsia"/>
          <w:b/>
          <w:lang w:eastAsia="zh-CN"/>
        </w:rPr>
        <w:t>GNSS validation duration repor</w:t>
      </w:r>
      <w:r>
        <w:rPr>
          <w:rFonts w:eastAsiaTheme="minorEastAsia" w:hint="eastAsia"/>
          <w:b/>
          <w:lang w:eastAsia="zh-CN"/>
        </w:rPr>
        <w:t>t</w:t>
      </w:r>
    </w:p>
    <w:p w:rsidR="00482B6F" w:rsidRPr="000C31EA" w:rsidRDefault="00482B6F" w:rsidP="00482B6F">
      <w:pPr>
        <w:pStyle w:val="a0"/>
        <w:spacing w:beforeLines="100" w:before="240"/>
        <w:ind w:left="420"/>
        <w:rPr>
          <w:rFonts w:eastAsiaTheme="minorEastAsia"/>
          <w:lang w:eastAsia="zh-CN"/>
        </w:rPr>
      </w:pPr>
      <w:r>
        <w:rPr>
          <w:rFonts w:eastAsiaTheme="minorEastAsia"/>
          <w:b/>
          <w:lang w:eastAsia="zh-CN"/>
        </w:rPr>
        <w:t>S</w:t>
      </w:r>
      <w:r>
        <w:rPr>
          <w:rFonts w:eastAsiaTheme="minorEastAsia" w:hint="eastAsia"/>
          <w:b/>
          <w:lang w:eastAsia="zh-CN"/>
        </w:rPr>
        <w:t xml:space="preserve">end LS to RAN1 and SA3 to check the motivation of RAN1 agreements and security concern on the working </w:t>
      </w:r>
      <w:r>
        <w:rPr>
          <w:rFonts w:eastAsiaTheme="minorEastAsia"/>
          <w:b/>
          <w:lang w:eastAsia="zh-CN"/>
        </w:rPr>
        <w:t>assumption</w:t>
      </w:r>
      <w:r>
        <w:rPr>
          <w:rFonts w:eastAsiaTheme="minorEastAsia" w:hint="eastAsia"/>
          <w:b/>
          <w:lang w:eastAsia="zh-CN"/>
        </w:rPr>
        <w:t xml:space="preserve"> above. </w:t>
      </w:r>
    </w:p>
    <w:p w:rsidR="00482B6F" w:rsidRDefault="00482B6F" w:rsidP="00482B6F">
      <w:pPr>
        <w:pStyle w:val="a0"/>
        <w:spacing w:beforeLines="100" w:before="240"/>
        <w:rPr>
          <w:rFonts w:eastAsiaTheme="minorEastAsia"/>
          <w:b/>
          <w:lang w:eastAsia="zh-CN"/>
        </w:rPr>
      </w:pPr>
      <w:r>
        <w:rPr>
          <w:rFonts w:eastAsiaTheme="minorEastAsia" w:hint="eastAsia"/>
          <w:b/>
          <w:lang w:eastAsia="zh-CN"/>
        </w:rPr>
        <w:t>Proposal 5: RAN2 confirms the following working assumption:</w:t>
      </w:r>
    </w:p>
    <w:p w:rsidR="00482B6F" w:rsidRPr="00482B6F" w:rsidRDefault="00482B6F" w:rsidP="00482B6F">
      <w:pPr>
        <w:pStyle w:val="a0"/>
        <w:spacing w:beforeLines="100" w:before="240"/>
        <w:ind w:leftChars="100" w:left="200"/>
        <w:rPr>
          <w:rFonts w:eastAsiaTheme="minorEastAsia"/>
          <w:b/>
          <w:lang w:eastAsia="zh-CN"/>
        </w:rPr>
      </w:pPr>
      <w:r w:rsidRPr="004B1FFD">
        <w:rPr>
          <w:rFonts w:eastAsiaTheme="minorEastAsia"/>
          <w:b/>
          <w:lang w:eastAsia="zh-CN"/>
        </w:rPr>
        <w:t>GNSS validity duration UE reported after GNSS measurement is the remaining validity duration</w:t>
      </w:r>
    </w:p>
    <w:p w:rsidR="00482B6F" w:rsidRPr="004B1FFD" w:rsidRDefault="00482B6F" w:rsidP="00482B6F">
      <w:pPr>
        <w:pStyle w:val="a0"/>
        <w:spacing w:beforeLines="50" w:before="120"/>
        <w:rPr>
          <w:rFonts w:eastAsiaTheme="minorEastAsia"/>
          <w:lang w:eastAsia="zh-CN"/>
        </w:rPr>
      </w:pPr>
      <w:r>
        <w:rPr>
          <w:rFonts w:eastAsiaTheme="minorEastAsia" w:hint="eastAsia"/>
          <w:b/>
          <w:lang w:eastAsia="zh-CN"/>
        </w:rPr>
        <w:t xml:space="preserve">Proposal 6: It is UE implementation to report </w:t>
      </w:r>
      <w:r w:rsidRPr="004B1FFD">
        <w:rPr>
          <w:rFonts w:eastAsiaTheme="minorEastAsia"/>
          <w:b/>
          <w:lang w:eastAsia="zh-CN"/>
        </w:rPr>
        <w:t>the GNSS validity duration or not, if the remaining validity duration is no</w:t>
      </w:r>
      <w:r>
        <w:rPr>
          <w:rFonts w:eastAsiaTheme="minorEastAsia"/>
          <w:b/>
          <w:lang w:eastAsia="zh-CN"/>
        </w:rPr>
        <w:t>t changed compared with the la</w:t>
      </w:r>
      <w:r w:rsidR="007A1206">
        <w:rPr>
          <w:rFonts w:eastAsiaTheme="minorEastAsia" w:hint="eastAsia"/>
          <w:b/>
          <w:lang w:eastAsia="zh-CN"/>
        </w:rPr>
        <w:t>test</w:t>
      </w:r>
      <w:r w:rsidRPr="004B1FFD">
        <w:rPr>
          <w:rFonts w:eastAsiaTheme="minorEastAsia"/>
          <w:b/>
          <w:lang w:eastAsia="zh-CN"/>
        </w:rPr>
        <w:t xml:space="preserve"> reported remaining validity duration</w:t>
      </w:r>
      <w:r>
        <w:rPr>
          <w:rFonts w:eastAsiaTheme="minorEastAsia" w:hint="eastAsia"/>
          <w:b/>
          <w:lang w:eastAsia="zh-CN"/>
        </w:rPr>
        <w:t xml:space="preserve">. No spec </w:t>
      </w:r>
      <w:r>
        <w:rPr>
          <w:rFonts w:eastAsiaTheme="minorEastAsia"/>
          <w:b/>
          <w:lang w:eastAsia="zh-CN"/>
        </w:rPr>
        <w:t>impact</w:t>
      </w:r>
      <w:r>
        <w:rPr>
          <w:rFonts w:eastAsiaTheme="minorEastAsia" w:hint="eastAsia"/>
          <w:b/>
          <w:lang w:eastAsia="zh-CN"/>
        </w:rPr>
        <w:t xml:space="preserve"> is expected. </w:t>
      </w:r>
    </w:p>
    <w:p w:rsidR="00482B6F" w:rsidRDefault="00482B6F" w:rsidP="00482B6F">
      <w:pPr>
        <w:pStyle w:val="a0"/>
        <w:spacing w:beforeLines="100" w:before="240"/>
        <w:rPr>
          <w:rFonts w:eastAsiaTheme="minorEastAsia"/>
          <w:b/>
          <w:lang w:eastAsia="zh-CN"/>
        </w:rPr>
      </w:pPr>
      <w:r w:rsidRPr="00576FAE">
        <w:rPr>
          <w:rFonts w:eastAsiaTheme="minorEastAsia" w:hint="eastAsia"/>
          <w:b/>
          <w:lang w:eastAsia="zh-CN"/>
        </w:rPr>
        <w:t>Proposal 7:</w:t>
      </w:r>
      <w:r>
        <w:rPr>
          <w:rFonts w:eastAsiaTheme="minorEastAsia" w:hint="eastAsia"/>
          <w:b/>
          <w:lang w:eastAsia="zh-CN"/>
        </w:rPr>
        <w:t xml:space="preserve"> RAN2 to have the following working assumption:</w:t>
      </w:r>
    </w:p>
    <w:p w:rsidR="00482B6F" w:rsidRDefault="00482B6F" w:rsidP="00482B6F">
      <w:pPr>
        <w:pStyle w:val="a0"/>
        <w:spacing w:beforeLines="100" w:before="240"/>
        <w:ind w:leftChars="100" w:left="200"/>
        <w:rPr>
          <w:rFonts w:eastAsiaTheme="minorEastAsia"/>
          <w:b/>
          <w:lang w:eastAsia="zh-CN"/>
        </w:rPr>
      </w:pPr>
      <w:r w:rsidRPr="003D17D6">
        <w:rPr>
          <w:rFonts w:eastAsiaTheme="minorEastAsia"/>
          <w:b/>
          <w:lang w:eastAsia="zh-CN"/>
        </w:rPr>
        <w:t xml:space="preserve">The UE </w:t>
      </w:r>
      <w:r>
        <w:rPr>
          <w:rFonts w:eastAsiaTheme="minorEastAsia" w:hint="eastAsia"/>
          <w:b/>
          <w:lang w:eastAsia="zh-CN"/>
        </w:rPr>
        <w:t xml:space="preserve">will not </w:t>
      </w:r>
      <w:r w:rsidRPr="003D17D6">
        <w:rPr>
          <w:rFonts w:eastAsiaTheme="minorEastAsia"/>
          <w:b/>
          <w:lang w:eastAsia="zh-CN"/>
        </w:rPr>
        <w:t xml:space="preserve">report GNSS position fix time duration in RRC connected state with the assumption that this value doesn’t change. </w:t>
      </w:r>
      <w:r>
        <w:rPr>
          <w:rFonts w:eastAsiaTheme="minorEastAsia" w:hint="eastAsia"/>
          <w:b/>
          <w:lang w:eastAsia="zh-CN"/>
        </w:rPr>
        <w:t xml:space="preserve">FFS for the LS to check the RAN1 view on this working assumption. </w:t>
      </w:r>
    </w:p>
    <w:p w:rsidR="006862E1" w:rsidRPr="00E234DA" w:rsidRDefault="006862E1" w:rsidP="006862E1">
      <w:pPr>
        <w:pStyle w:val="a0"/>
        <w:rPr>
          <w:rFonts w:eastAsiaTheme="minorEastAsia"/>
          <w:bCs/>
          <w:iCs/>
          <w:szCs w:val="20"/>
          <w:lang w:eastAsia="zh-CN"/>
        </w:rPr>
      </w:pPr>
      <w:r w:rsidRPr="00576FAE">
        <w:rPr>
          <w:rFonts w:eastAsiaTheme="minorEastAsia" w:hint="eastAsia"/>
          <w:b/>
          <w:lang w:eastAsia="zh-CN"/>
        </w:rPr>
        <w:t xml:space="preserve">Proposal </w:t>
      </w:r>
      <w:r>
        <w:rPr>
          <w:rFonts w:eastAsiaTheme="minorEastAsia" w:hint="eastAsia"/>
          <w:b/>
          <w:lang w:eastAsia="zh-CN"/>
        </w:rPr>
        <w:t>8</w:t>
      </w:r>
      <w:r w:rsidRPr="00576FAE">
        <w:rPr>
          <w:rFonts w:eastAsiaTheme="minorEastAsia" w:hint="eastAsia"/>
          <w:b/>
          <w:lang w:eastAsia="zh-CN"/>
        </w:rPr>
        <w:t>:</w:t>
      </w:r>
      <w:r>
        <w:rPr>
          <w:rFonts w:eastAsiaTheme="minorEastAsia" w:hint="eastAsia"/>
          <w:b/>
          <w:lang w:eastAsia="zh-CN"/>
        </w:rPr>
        <w:t xml:space="preserve"> RAN2 will not </w:t>
      </w:r>
      <w:r>
        <w:rPr>
          <w:rFonts w:eastAsiaTheme="minorEastAsia"/>
          <w:b/>
          <w:lang w:eastAsia="zh-CN"/>
        </w:rPr>
        <w:t>introduce</w:t>
      </w:r>
      <w:r>
        <w:rPr>
          <w:rFonts w:eastAsiaTheme="minorEastAsia" w:hint="eastAsia"/>
          <w:b/>
          <w:lang w:eastAsia="zh-CN"/>
        </w:rPr>
        <w:t xml:space="preserve"> specific enhancement for </w:t>
      </w:r>
      <w:r w:rsidRPr="00186BFF">
        <w:rPr>
          <w:rFonts w:eastAsiaTheme="minorEastAsia"/>
          <w:b/>
          <w:lang w:eastAsia="zh-CN"/>
        </w:rPr>
        <w:t>UE autonomously reacquiring GNSS during inactive state of C-DRX</w:t>
      </w:r>
      <w:r>
        <w:rPr>
          <w:rFonts w:eastAsiaTheme="minorEastAsia" w:hint="eastAsia"/>
          <w:b/>
          <w:lang w:eastAsia="zh-CN"/>
        </w:rPr>
        <w:t xml:space="preserve">. </w:t>
      </w:r>
    </w:p>
    <w:p w:rsidR="006862E1" w:rsidRDefault="006862E1" w:rsidP="006862E1">
      <w:pPr>
        <w:pStyle w:val="a0"/>
        <w:spacing w:beforeLines="100" w:before="240"/>
        <w:rPr>
          <w:rFonts w:eastAsiaTheme="minorEastAsia"/>
          <w:b/>
          <w:lang w:eastAsia="zh-CN"/>
        </w:rPr>
      </w:pPr>
      <w:r>
        <w:rPr>
          <w:rFonts w:eastAsiaTheme="minorEastAsia" w:hint="eastAsia"/>
          <w:b/>
          <w:lang w:eastAsia="zh-CN"/>
        </w:rPr>
        <w:t>Proposal 9: RAN2 to discuss the mechanism of closed loop time correction at least on the following issue</w:t>
      </w:r>
      <w:bookmarkStart w:id="8" w:name="_GoBack"/>
      <w:bookmarkEnd w:id="8"/>
      <w:r>
        <w:rPr>
          <w:rFonts w:eastAsiaTheme="minorEastAsia" w:hint="eastAsia"/>
          <w:b/>
          <w:lang w:eastAsia="zh-CN"/>
        </w:rPr>
        <w:t>s:</w:t>
      </w:r>
    </w:p>
    <w:p w:rsidR="006862E1" w:rsidRPr="00FA781C" w:rsidRDefault="006862E1" w:rsidP="006862E1">
      <w:pPr>
        <w:pStyle w:val="a0"/>
        <w:numPr>
          <w:ilvl w:val="0"/>
          <w:numId w:val="16"/>
        </w:numPr>
        <w:spacing w:beforeLines="100" w:before="240"/>
        <w:rPr>
          <w:rFonts w:eastAsiaTheme="minorEastAsia"/>
          <w:b/>
          <w:lang w:eastAsia="zh-CN"/>
        </w:rPr>
      </w:pPr>
      <w:r w:rsidRPr="00FA781C">
        <w:rPr>
          <w:rFonts w:eastAsiaTheme="minorEastAsia"/>
          <w:b/>
          <w:lang w:eastAsia="zh-CN"/>
        </w:rPr>
        <w:t>H</w:t>
      </w:r>
      <w:r w:rsidRPr="00FA781C">
        <w:rPr>
          <w:rFonts w:eastAsiaTheme="minorEastAsia" w:hint="eastAsia"/>
          <w:b/>
          <w:lang w:eastAsia="zh-CN"/>
        </w:rPr>
        <w:t>ow to enable/configure the mechanism</w:t>
      </w:r>
    </w:p>
    <w:p w:rsidR="006862E1" w:rsidRPr="00FA781C" w:rsidRDefault="006862E1" w:rsidP="006862E1">
      <w:pPr>
        <w:pStyle w:val="a0"/>
        <w:numPr>
          <w:ilvl w:val="0"/>
          <w:numId w:val="16"/>
        </w:numPr>
        <w:spacing w:beforeLines="100" w:before="240"/>
        <w:rPr>
          <w:rFonts w:eastAsiaTheme="minorEastAsia"/>
          <w:b/>
          <w:lang w:eastAsia="zh-CN"/>
        </w:rPr>
      </w:pPr>
      <w:r w:rsidRPr="00FA781C">
        <w:rPr>
          <w:rFonts w:eastAsiaTheme="minorEastAsia"/>
          <w:b/>
          <w:lang w:eastAsia="zh-CN"/>
        </w:rPr>
        <w:t>H</w:t>
      </w:r>
      <w:r w:rsidRPr="00FA781C">
        <w:rPr>
          <w:rFonts w:eastAsiaTheme="minorEastAsia" w:hint="eastAsia"/>
          <w:b/>
          <w:lang w:eastAsia="zh-CN"/>
        </w:rPr>
        <w:t xml:space="preserve">ow to determine the duration during which </w:t>
      </w:r>
      <w:r w:rsidRPr="00FA781C">
        <w:rPr>
          <w:rFonts w:eastAsiaTheme="minorEastAsia"/>
          <w:b/>
          <w:lang w:eastAsia="zh-CN"/>
        </w:rPr>
        <w:t>the</w:t>
      </w:r>
      <w:r w:rsidRPr="00FA781C">
        <w:rPr>
          <w:rFonts w:eastAsiaTheme="minorEastAsia" w:hint="eastAsia"/>
          <w:b/>
          <w:lang w:eastAsia="zh-CN"/>
        </w:rPr>
        <w:t xml:space="preserve"> UE can continue UL transmission</w:t>
      </w:r>
      <w:r>
        <w:rPr>
          <w:rFonts w:eastAsiaTheme="minorEastAsia" w:hint="eastAsia"/>
          <w:b/>
          <w:lang w:eastAsia="zh-CN"/>
        </w:rPr>
        <w:t xml:space="preserve"> </w:t>
      </w:r>
      <w:r w:rsidRPr="00FA781C">
        <w:rPr>
          <w:b/>
          <w:lang w:eastAsia="x-none"/>
        </w:rPr>
        <w:t>without GNSS re-acquisition</w:t>
      </w:r>
      <w:r>
        <w:rPr>
          <w:rFonts w:eastAsiaTheme="minorEastAsia" w:hint="eastAsia"/>
          <w:b/>
          <w:lang w:eastAsia="zh-CN"/>
        </w:rPr>
        <w:t xml:space="preserve"> </w:t>
      </w:r>
      <w:r w:rsidRPr="00FA781C">
        <w:rPr>
          <w:b/>
          <w:lang w:eastAsia="x-none"/>
        </w:rPr>
        <w:t xml:space="preserve">after original GNSS validity duration expires </w:t>
      </w:r>
    </w:p>
    <w:p w:rsidR="00F120E1" w:rsidRDefault="00F120E1" w:rsidP="00F120E1">
      <w:pPr>
        <w:pStyle w:val="1"/>
        <w:jc w:val="both"/>
      </w:pPr>
      <w:r>
        <w:rPr>
          <w:rFonts w:hint="eastAsia"/>
        </w:rPr>
        <w:t>Reference</w:t>
      </w:r>
    </w:p>
    <w:p w:rsidR="00C55630" w:rsidRDefault="00105B34" w:rsidP="00105B34">
      <w:pPr>
        <w:pStyle w:val="a0"/>
        <w:numPr>
          <w:ilvl w:val="0"/>
          <w:numId w:val="8"/>
        </w:numPr>
        <w:rPr>
          <w:rFonts w:eastAsiaTheme="minorEastAsia"/>
          <w:lang w:eastAsia="zh-CN"/>
        </w:rPr>
      </w:pPr>
      <w:bookmarkStart w:id="9" w:name="_Ref130914982"/>
      <w:bookmarkStart w:id="10" w:name="_Ref66805266"/>
      <w:bookmarkStart w:id="11" w:name="_Ref77688400"/>
      <w:bookmarkStart w:id="12" w:name="_Ref110760533"/>
      <w:r w:rsidRPr="00105B34">
        <w:rPr>
          <w:rFonts w:eastAsiaTheme="minorEastAsia"/>
          <w:lang w:eastAsia="zh-CN"/>
        </w:rPr>
        <w:t>R2-2302558</w:t>
      </w:r>
      <w:r w:rsidR="00C55630" w:rsidRPr="00C55630">
        <w:rPr>
          <w:rFonts w:eastAsiaTheme="minorEastAsia"/>
          <w:lang w:eastAsia="zh-CN"/>
        </w:rPr>
        <w:t xml:space="preserve"> Discussion on GNSS operation in connected mode</w:t>
      </w:r>
      <w:r w:rsidR="00FA05DE">
        <w:rPr>
          <w:rFonts w:eastAsiaTheme="minorEastAsia" w:hint="eastAsia"/>
          <w:lang w:eastAsia="zh-CN"/>
        </w:rPr>
        <w:t>,</w:t>
      </w:r>
      <w:r w:rsidR="00C55630">
        <w:rPr>
          <w:rFonts w:eastAsiaTheme="minorEastAsia" w:hint="eastAsia"/>
          <w:lang w:eastAsia="zh-CN"/>
        </w:rPr>
        <w:t xml:space="preserve"> RAN2# 121</w:t>
      </w:r>
      <w:r>
        <w:rPr>
          <w:rFonts w:eastAsiaTheme="minorEastAsia" w:hint="eastAsia"/>
          <w:lang w:eastAsia="zh-CN"/>
        </w:rPr>
        <w:t>bis</w:t>
      </w:r>
      <w:r w:rsidR="00C55630">
        <w:rPr>
          <w:rFonts w:eastAsiaTheme="minorEastAsia" w:hint="eastAsia"/>
          <w:lang w:eastAsia="zh-CN"/>
        </w:rPr>
        <w:t xml:space="preserve"> meeting</w:t>
      </w:r>
      <w:bookmarkEnd w:id="9"/>
    </w:p>
    <w:p w:rsidR="00C55630" w:rsidRDefault="00C55630" w:rsidP="00C55630">
      <w:pPr>
        <w:pStyle w:val="a0"/>
        <w:numPr>
          <w:ilvl w:val="0"/>
          <w:numId w:val="8"/>
        </w:numPr>
        <w:rPr>
          <w:rFonts w:eastAsiaTheme="minorEastAsia"/>
          <w:lang w:eastAsia="zh-CN"/>
        </w:rPr>
      </w:pPr>
      <w:bookmarkStart w:id="13" w:name="_Ref130915437"/>
      <w:r w:rsidRPr="00C55630">
        <w:rPr>
          <w:rFonts w:eastAsiaTheme="minorEastAsia"/>
          <w:lang w:eastAsia="zh-CN"/>
        </w:rPr>
        <w:t xml:space="preserve">R2-2301951 Report of AT121101IoT NTN </w:t>
      </w:r>
      <w:proofErr w:type="spellStart"/>
      <w:r w:rsidRPr="00C55630">
        <w:rPr>
          <w:rFonts w:eastAsiaTheme="minorEastAsia"/>
          <w:lang w:eastAsia="zh-CN"/>
        </w:rPr>
        <w:t>enh</w:t>
      </w:r>
      <w:proofErr w:type="spellEnd"/>
      <w:r w:rsidRPr="00C55630">
        <w:rPr>
          <w:rFonts w:eastAsiaTheme="minorEastAsia"/>
          <w:lang w:eastAsia="zh-CN"/>
        </w:rPr>
        <w:t xml:space="preserve"> GNSS operation (CATT)</w:t>
      </w:r>
      <w:r w:rsidR="00FA05DE">
        <w:rPr>
          <w:rFonts w:eastAsiaTheme="minorEastAsia" w:hint="eastAsia"/>
          <w:lang w:eastAsia="zh-CN"/>
        </w:rPr>
        <w:t>,</w:t>
      </w:r>
      <w:r>
        <w:rPr>
          <w:rFonts w:eastAsiaTheme="minorEastAsia" w:hint="eastAsia"/>
          <w:lang w:eastAsia="zh-CN"/>
        </w:rPr>
        <w:t xml:space="preserve"> RAN2# 121 meeting</w:t>
      </w:r>
      <w:bookmarkEnd w:id="13"/>
    </w:p>
    <w:p w:rsidR="00F75691" w:rsidRPr="00C16B5F" w:rsidRDefault="00F75691" w:rsidP="00F75691">
      <w:pPr>
        <w:pStyle w:val="a0"/>
        <w:ind w:left="420"/>
        <w:rPr>
          <w:rFonts w:eastAsiaTheme="minorEastAsia"/>
          <w:lang w:eastAsia="zh-CN"/>
        </w:rPr>
      </w:pPr>
    </w:p>
    <w:bookmarkEnd w:id="10"/>
    <w:bookmarkEnd w:id="11"/>
    <w:bookmarkEnd w:id="12"/>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17E" w:rsidRDefault="0035117E">
      <w:r>
        <w:separator/>
      </w:r>
    </w:p>
  </w:endnote>
  <w:endnote w:type="continuationSeparator" w:id="0">
    <w:p w:rsidR="0035117E" w:rsidRDefault="0035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715" w:rsidRDefault="003907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90715" w:rsidRDefault="0039071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715" w:rsidRDefault="003907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D26E5">
      <w:rPr>
        <w:rStyle w:val="ae"/>
        <w:noProof/>
      </w:rPr>
      <w:t>6</w:t>
    </w:r>
    <w:r>
      <w:rPr>
        <w:rStyle w:val="ae"/>
      </w:rPr>
      <w:fldChar w:fldCharType="end"/>
    </w:r>
  </w:p>
  <w:p w:rsidR="00390715" w:rsidRPr="00977F1F" w:rsidRDefault="00390715"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17E" w:rsidRDefault="0035117E">
      <w:r>
        <w:separator/>
      </w:r>
    </w:p>
  </w:footnote>
  <w:footnote w:type="continuationSeparator" w:id="0">
    <w:p w:rsidR="0035117E" w:rsidRDefault="00351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715" w:rsidRDefault="0039071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FDA17AF"/>
    <w:multiLevelType w:val="hybridMultilevel"/>
    <w:tmpl w:val="D4A6913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A4965B1"/>
    <w:multiLevelType w:val="hybridMultilevel"/>
    <w:tmpl w:val="0F2EB0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0C37796"/>
    <w:multiLevelType w:val="hybridMultilevel"/>
    <w:tmpl w:val="1EE6D3C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41633545"/>
    <w:multiLevelType w:val="hybridMultilevel"/>
    <w:tmpl w:val="A6664B28"/>
    <w:lvl w:ilvl="0" w:tplc="B2C23402">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8569D2"/>
    <w:multiLevelType w:val="hybridMultilevel"/>
    <w:tmpl w:val="D2189E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4007A1E"/>
    <w:multiLevelType w:val="hybridMultilevel"/>
    <w:tmpl w:val="44DAB4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522605F"/>
    <w:multiLevelType w:val="hybridMultilevel"/>
    <w:tmpl w:val="D11A4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D144C07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b/>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11"/>
  </w:num>
  <w:num w:numId="4">
    <w:abstractNumId w:val="7"/>
  </w:num>
  <w:num w:numId="5">
    <w:abstractNumId w:val="24"/>
  </w:num>
  <w:num w:numId="6">
    <w:abstractNumId w:val="14"/>
  </w:num>
  <w:num w:numId="7">
    <w:abstractNumId w:val="22"/>
  </w:num>
  <w:num w:numId="8">
    <w:abstractNumId w:val="1"/>
  </w:num>
  <w:num w:numId="9">
    <w:abstractNumId w:val="18"/>
  </w:num>
  <w:num w:numId="10">
    <w:abstractNumId w:val="2"/>
  </w:num>
  <w:num w:numId="11">
    <w:abstractNumId w:val="16"/>
  </w:num>
  <w:num w:numId="12">
    <w:abstractNumId w:val="4"/>
  </w:num>
  <w:num w:numId="13">
    <w:abstractNumId w:val="20"/>
  </w:num>
  <w:num w:numId="14">
    <w:abstractNumId w:val="12"/>
  </w:num>
  <w:num w:numId="15">
    <w:abstractNumId w:val="10"/>
  </w:num>
  <w:num w:numId="16">
    <w:abstractNumId w:val="5"/>
  </w:num>
  <w:num w:numId="17">
    <w:abstractNumId w:val="13"/>
  </w:num>
  <w:num w:numId="18">
    <w:abstractNumId w:val="9"/>
  </w:num>
  <w:num w:numId="19">
    <w:abstractNumId w:val="3"/>
  </w:num>
  <w:num w:numId="20">
    <w:abstractNumId w:val="21"/>
  </w:num>
  <w:num w:numId="21">
    <w:abstractNumId w:val="19"/>
  </w:num>
  <w:num w:numId="22">
    <w:abstractNumId w:val="15"/>
  </w:num>
  <w:num w:numId="23">
    <w:abstractNumId w:val="6"/>
  </w:num>
  <w:num w:numId="24">
    <w:abstractNumId w:val="23"/>
  </w:num>
  <w:num w:numId="25">
    <w:abstractNumId w:val="0"/>
  </w:num>
  <w:num w:numId="26">
    <w:abstractNumId w:val="8"/>
  </w:num>
  <w:num w:numId="27">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5AD"/>
    <w:rsid w:val="00002C72"/>
    <w:rsid w:val="00002FDB"/>
    <w:rsid w:val="0000313E"/>
    <w:rsid w:val="00003165"/>
    <w:rsid w:val="00003A14"/>
    <w:rsid w:val="00003BD4"/>
    <w:rsid w:val="00003EA4"/>
    <w:rsid w:val="00003F08"/>
    <w:rsid w:val="00004D3D"/>
    <w:rsid w:val="000052AE"/>
    <w:rsid w:val="0000612E"/>
    <w:rsid w:val="00006229"/>
    <w:rsid w:val="000062D6"/>
    <w:rsid w:val="0000682C"/>
    <w:rsid w:val="000100DC"/>
    <w:rsid w:val="00010C87"/>
    <w:rsid w:val="000116A5"/>
    <w:rsid w:val="0001189A"/>
    <w:rsid w:val="00011BD1"/>
    <w:rsid w:val="00011EEA"/>
    <w:rsid w:val="0001266D"/>
    <w:rsid w:val="0001284D"/>
    <w:rsid w:val="00012F65"/>
    <w:rsid w:val="000135B7"/>
    <w:rsid w:val="0001381C"/>
    <w:rsid w:val="000138A6"/>
    <w:rsid w:val="00013A2D"/>
    <w:rsid w:val="0001438C"/>
    <w:rsid w:val="00014E0F"/>
    <w:rsid w:val="00014E87"/>
    <w:rsid w:val="0001507B"/>
    <w:rsid w:val="000155D8"/>
    <w:rsid w:val="000161FD"/>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26A"/>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2FF"/>
    <w:rsid w:val="00042545"/>
    <w:rsid w:val="0004336D"/>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62B"/>
    <w:rsid w:val="00052902"/>
    <w:rsid w:val="00052BE1"/>
    <w:rsid w:val="000532EA"/>
    <w:rsid w:val="0005385A"/>
    <w:rsid w:val="00053AA2"/>
    <w:rsid w:val="00053BA3"/>
    <w:rsid w:val="0005479B"/>
    <w:rsid w:val="00054FB6"/>
    <w:rsid w:val="00055158"/>
    <w:rsid w:val="000555E1"/>
    <w:rsid w:val="00055E49"/>
    <w:rsid w:val="00056DA6"/>
    <w:rsid w:val="00057477"/>
    <w:rsid w:val="000575A9"/>
    <w:rsid w:val="00057B7E"/>
    <w:rsid w:val="00060DF6"/>
    <w:rsid w:val="00060EC7"/>
    <w:rsid w:val="000610F6"/>
    <w:rsid w:val="00061208"/>
    <w:rsid w:val="00061329"/>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38"/>
    <w:rsid w:val="000656D2"/>
    <w:rsid w:val="00065761"/>
    <w:rsid w:val="000657E7"/>
    <w:rsid w:val="00066A60"/>
    <w:rsid w:val="00067203"/>
    <w:rsid w:val="0006726E"/>
    <w:rsid w:val="000673E5"/>
    <w:rsid w:val="00067C57"/>
    <w:rsid w:val="000706B4"/>
    <w:rsid w:val="000706BD"/>
    <w:rsid w:val="000708C9"/>
    <w:rsid w:val="00070AAA"/>
    <w:rsid w:val="00070AAD"/>
    <w:rsid w:val="00070CFB"/>
    <w:rsid w:val="00071277"/>
    <w:rsid w:val="000713A9"/>
    <w:rsid w:val="00071973"/>
    <w:rsid w:val="00071E01"/>
    <w:rsid w:val="00071E42"/>
    <w:rsid w:val="000725E4"/>
    <w:rsid w:val="000726EA"/>
    <w:rsid w:val="00072983"/>
    <w:rsid w:val="00072CED"/>
    <w:rsid w:val="00072EF0"/>
    <w:rsid w:val="00072F59"/>
    <w:rsid w:val="000731F9"/>
    <w:rsid w:val="00073204"/>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54B"/>
    <w:rsid w:val="00076CFF"/>
    <w:rsid w:val="00076E3A"/>
    <w:rsid w:val="000770EA"/>
    <w:rsid w:val="00077430"/>
    <w:rsid w:val="00077DBC"/>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2B5A"/>
    <w:rsid w:val="00083447"/>
    <w:rsid w:val="00083725"/>
    <w:rsid w:val="000839F6"/>
    <w:rsid w:val="00083B9C"/>
    <w:rsid w:val="00083BC8"/>
    <w:rsid w:val="000840AF"/>
    <w:rsid w:val="00084510"/>
    <w:rsid w:val="00084692"/>
    <w:rsid w:val="0008490A"/>
    <w:rsid w:val="0008498C"/>
    <w:rsid w:val="00084A57"/>
    <w:rsid w:val="00084BB9"/>
    <w:rsid w:val="00084DFA"/>
    <w:rsid w:val="00085047"/>
    <w:rsid w:val="000856EA"/>
    <w:rsid w:val="00085DCE"/>
    <w:rsid w:val="00086209"/>
    <w:rsid w:val="000862E2"/>
    <w:rsid w:val="0008685F"/>
    <w:rsid w:val="00086EB4"/>
    <w:rsid w:val="000872CA"/>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4F53"/>
    <w:rsid w:val="00095218"/>
    <w:rsid w:val="0009533A"/>
    <w:rsid w:val="00095EB8"/>
    <w:rsid w:val="00096BC9"/>
    <w:rsid w:val="00096BF7"/>
    <w:rsid w:val="00097266"/>
    <w:rsid w:val="0009755B"/>
    <w:rsid w:val="000A01A6"/>
    <w:rsid w:val="000A078C"/>
    <w:rsid w:val="000A14E3"/>
    <w:rsid w:val="000A1957"/>
    <w:rsid w:val="000A1E95"/>
    <w:rsid w:val="000A236A"/>
    <w:rsid w:val="000A33AC"/>
    <w:rsid w:val="000A380C"/>
    <w:rsid w:val="000A44F3"/>
    <w:rsid w:val="000A4730"/>
    <w:rsid w:val="000A488F"/>
    <w:rsid w:val="000A4A9E"/>
    <w:rsid w:val="000A4C31"/>
    <w:rsid w:val="000A551F"/>
    <w:rsid w:val="000A55B8"/>
    <w:rsid w:val="000A5653"/>
    <w:rsid w:val="000A642B"/>
    <w:rsid w:val="000A794F"/>
    <w:rsid w:val="000A7F3F"/>
    <w:rsid w:val="000B0B2A"/>
    <w:rsid w:val="000B0C23"/>
    <w:rsid w:val="000B0C8C"/>
    <w:rsid w:val="000B1B9D"/>
    <w:rsid w:val="000B2505"/>
    <w:rsid w:val="000B2629"/>
    <w:rsid w:val="000B3216"/>
    <w:rsid w:val="000B4143"/>
    <w:rsid w:val="000B492A"/>
    <w:rsid w:val="000B4A2B"/>
    <w:rsid w:val="000B4B7A"/>
    <w:rsid w:val="000B4EB3"/>
    <w:rsid w:val="000B5638"/>
    <w:rsid w:val="000B6049"/>
    <w:rsid w:val="000B66A6"/>
    <w:rsid w:val="000B6914"/>
    <w:rsid w:val="000B6C71"/>
    <w:rsid w:val="000B7123"/>
    <w:rsid w:val="000B726B"/>
    <w:rsid w:val="000C0433"/>
    <w:rsid w:val="000C06A6"/>
    <w:rsid w:val="000C06E1"/>
    <w:rsid w:val="000C21E2"/>
    <w:rsid w:val="000C27A2"/>
    <w:rsid w:val="000C2898"/>
    <w:rsid w:val="000C2908"/>
    <w:rsid w:val="000C31EA"/>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4A5"/>
    <w:rsid w:val="000C7C9B"/>
    <w:rsid w:val="000D041A"/>
    <w:rsid w:val="000D0A28"/>
    <w:rsid w:val="000D0C64"/>
    <w:rsid w:val="000D0C85"/>
    <w:rsid w:val="000D0E75"/>
    <w:rsid w:val="000D1065"/>
    <w:rsid w:val="000D19E0"/>
    <w:rsid w:val="000D1A31"/>
    <w:rsid w:val="000D2224"/>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6FB5"/>
    <w:rsid w:val="000D746F"/>
    <w:rsid w:val="000D78A4"/>
    <w:rsid w:val="000E0084"/>
    <w:rsid w:val="000E0316"/>
    <w:rsid w:val="000E063A"/>
    <w:rsid w:val="000E067A"/>
    <w:rsid w:val="000E0818"/>
    <w:rsid w:val="000E130E"/>
    <w:rsid w:val="000E168C"/>
    <w:rsid w:val="000E16A7"/>
    <w:rsid w:val="000E1ADA"/>
    <w:rsid w:val="000E1EC5"/>
    <w:rsid w:val="000E213A"/>
    <w:rsid w:val="000E2430"/>
    <w:rsid w:val="000E274C"/>
    <w:rsid w:val="000E2AF0"/>
    <w:rsid w:val="000E2E56"/>
    <w:rsid w:val="000E32D1"/>
    <w:rsid w:val="000E3AE2"/>
    <w:rsid w:val="000E3DF5"/>
    <w:rsid w:val="000E454D"/>
    <w:rsid w:val="000E4829"/>
    <w:rsid w:val="000E50B7"/>
    <w:rsid w:val="000E5194"/>
    <w:rsid w:val="000E52CC"/>
    <w:rsid w:val="000E557C"/>
    <w:rsid w:val="000E570F"/>
    <w:rsid w:val="000E5E66"/>
    <w:rsid w:val="000E61FD"/>
    <w:rsid w:val="000E62E1"/>
    <w:rsid w:val="000E637D"/>
    <w:rsid w:val="000E66D6"/>
    <w:rsid w:val="000E70A2"/>
    <w:rsid w:val="000E7375"/>
    <w:rsid w:val="000E7666"/>
    <w:rsid w:val="000E7C54"/>
    <w:rsid w:val="000F029B"/>
    <w:rsid w:val="000F0869"/>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1DFE"/>
    <w:rsid w:val="001020EC"/>
    <w:rsid w:val="001022DB"/>
    <w:rsid w:val="00102B9D"/>
    <w:rsid w:val="00102C50"/>
    <w:rsid w:val="00102F82"/>
    <w:rsid w:val="001032E8"/>
    <w:rsid w:val="001034FB"/>
    <w:rsid w:val="001037F1"/>
    <w:rsid w:val="00103918"/>
    <w:rsid w:val="00103A12"/>
    <w:rsid w:val="00103A5A"/>
    <w:rsid w:val="00103BC0"/>
    <w:rsid w:val="00103DD7"/>
    <w:rsid w:val="0010412E"/>
    <w:rsid w:val="001042BF"/>
    <w:rsid w:val="0010479A"/>
    <w:rsid w:val="00104F16"/>
    <w:rsid w:val="00104F25"/>
    <w:rsid w:val="00105570"/>
    <w:rsid w:val="00105B34"/>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BE2"/>
    <w:rsid w:val="00115CE3"/>
    <w:rsid w:val="00115E83"/>
    <w:rsid w:val="00116125"/>
    <w:rsid w:val="00116625"/>
    <w:rsid w:val="00116645"/>
    <w:rsid w:val="00116886"/>
    <w:rsid w:val="00116CD4"/>
    <w:rsid w:val="00116F48"/>
    <w:rsid w:val="001200DD"/>
    <w:rsid w:val="00120C5F"/>
    <w:rsid w:val="00120CA6"/>
    <w:rsid w:val="00121027"/>
    <w:rsid w:val="001210FC"/>
    <w:rsid w:val="0012112D"/>
    <w:rsid w:val="00121607"/>
    <w:rsid w:val="0012163A"/>
    <w:rsid w:val="0012165C"/>
    <w:rsid w:val="00121A39"/>
    <w:rsid w:val="00121A77"/>
    <w:rsid w:val="00121ECC"/>
    <w:rsid w:val="00121F38"/>
    <w:rsid w:val="001231FB"/>
    <w:rsid w:val="00123387"/>
    <w:rsid w:val="001234DE"/>
    <w:rsid w:val="00124113"/>
    <w:rsid w:val="001245FD"/>
    <w:rsid w:val="00125002"/>
    <w:rsid w:val="0012525A"/>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65E"/>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4A41"/>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3EB8"/>
    <w:rsid w:val="001544D8"/>
    <w:rsid w:val="001549B6"/>
    <w:rsid w:val="001549F5"/>
    <w:rsid w:val="0015528C"/>
    <w:rsid w:val="00155792"/>
    <w:rsid w:val="001561E0"/>
    <w:rsid w:val="00156BBE"/>
    <w:rsid w:val="00157310"/>
    <w:rsid w:val="00157335"/>
    <w:rsid w:val="00157C75"/>
    <w:rsid w:val="00157CD1"/>
    <w:rsid w:val="00157D07"/>
    <w:rsid w:val="00160047"/>
    <w:rsid w:val="001605FD"/>
    <w:rsid w:val="001606C2"/>
    <w:rsid w:val="00160741"/>
    <w:rsid w:val="00160A29"/>
    <w:rsid w:val="00160DB1"/>
    <w:rsid w:val="001612B9"/>
    <w:rsid w:val="0016169A"/>
    <w:rsid w:val="00162EE1"/>
    <w:rsid w:val="001632A1"/>
    <w:rsid w:val="001646D9"/>
    <w:rsid w:val="001647E5"/>
    <w:rsid w:val="00164894"/>
    <w:rsid w:val="00164943"/>
    <w:rsid w:val="00164CB2"/>
    <w:rsid w:val="00165B2B"/>
    <w:rsid w:val="00165B36"/>
    <w:rsid w:val="00165E7D"/>
    <w:rsid w:val="00165FB9"/>
    <w:rsid w:val="001660A4"/>
    <w:rsid w:val="00166436"/>
    <w:rsid w:val="00166467"/>
    <w:rsid w:val="0016686F"/>
    <w:rsid w:val="001668B5"/>
    <w:rsid w:val="00166F94"/>
    <w:rsid w:val="001676F9"/>
    <w:rsid w:val="00167A04"/>
    <w:rsid w:val="00167BFF"/>
    <w:rsid w:val="00167D10"/>
    <w:rsid w:val="00167F3F"/>
    <w:rsid w:val="0017013E"/>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809"/>
    <w:rsid w:val="00176DFD"/>
    <w:rsid w:val="001770AC"/>
    <w:rsid w:val="001770AD"/>
    <w:rsid w:val="0017710E"/>
    <w:rsid w:val="00177516"/>
    <w:rsid w:val="001777AA"/>
    <w:rsid w:val="001777CD"/>
    <w:rsid w:val="00177842"/>
    <w:rsid w:val="00177A8F"/>
    <w:rsid w:val="00177B7D"/>
    <w:rsid w:val="00177D25"/>
    <w:rsid w:val="001802B6"/>
    <w:rsid w:val="00180B56"/>
    <w:rsid w:val="00180C75"/>
    <w:rsid w:val="0018157A"/>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69B2"/>
    <w:rsid w:val="00186AA4"/>
    <w:rsid w:val="00186BFF"/>
    <w:rsid w:val="0018753B"/>
    <w:rsid w:val="00187565"/>
    <w:rsid w:val="00187689"/>
    <w:rsid w:val="0018783D"/>
    <w:rsid w:val="00187956"/>
    <w:rsid w:val="00187CA1"/>
    <w:rsid w:val="001906FF"/>
    <w:rsid w:val="00190757"/>
    <w:rsid w:val="00191BDB"/>
    <w:rsid w:val="00192372"/>
    <w:rsid w:val="00192597"/>
    <w:rsid w:val="00192A0D"/>
    <w:rsid w:val="00192ADC"/>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584"/>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82C"/>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4DF9"/>
    <w:rsid w:val="001C5214"/>
    <w:rsid w:val="001C5339"/>
    <w:rsid w:val="001C5D02"/>
    <w:rsid w:val="001C5D4D"/>
    <w:rsid w:val="001C610E"/>
    <w:rsid w:val="001C6592"/>
    <w:rsid w:val="001C6D20"/>
    <w:rsid w:val="001C7374"/>
    <w:rsid w:val="001D01DD"/>
    <w:rsid w:val="001D046A"/>
    <w:rsid w:val="001D118A"/>
    <w:rsid w:val="001D1416"/>
    <w:rsid w:val="001D1A42"/>
    <w:rsid w:val="001D20D5"/>
    <w:rsid w:val="001D2120"/>
    <w:rsid w:val="001D2217"/>
    <w:rsid w:val="001D2C2F"/>
    <w:rsid w:val="001D32B4"/>
    <w:rsid w:val="001D35D7"/>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0D71"/>
    <w:rsid w:val="001E13B9"/>
    <w:rsid w:val="001E1D64"/>
    <w:rsid w:val="001E1ECD"/>
    <w:rsid w:val="001E21B7"/>
    <w:rsid w:val="001E2A0B"/>
    <w:rsid w:val="001E35A7"/>
    <w:rsid w:val="001E3F60"/>
    <w:rsid w:val="001E4339"/>
    <w:rsid w:val="001E44AD"/>
    <w:rsid w:val="001E4A7F"/>
    <w:rsid w:val="001E4B2C"/>
    <w:rsid w:val="001E4D3D"/>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599B"/>
    <w:rsid w:val="001F5A0C"/>
    <w:rsid w:val="001F630F"/>
    <w:rsid w:val="001F6631"/>
    <w:rsid w:val="001F66D4"/>
    <w:rsid w:val="001F6E7C"/>
    <w:rsid w:val="001F75D1"/>
    <w:rsid w:val="001F775F"/>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121"/>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4FDE"/>
    <w:rsid w:val="002350B0"/>
    <w:rsid w:val="00235E21"/>
    <w:rsid w:val="00235E2D"/>
    <w:rsid w:val="002362AC"/>
    <w:rsid w:val="0023672D"/>
    <w:rsid w:val="00237425"/>
    <w:rsid w:val="00237492"/>
    <w:rsid w:val="00237DC5"/>
    <w:rsid w:val="002401CC"/>
    <w:rsid w:val="0024043B"/>
    <w:rsid w:val="002408FD"/>
    <w:rsid w:val="0024099B"/>
    <w:rsid w:val="00240F4D"/>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294"/>
    <w:rsid w:val="00256744"/>
    <w:rsid w:val="00256FC0"/>
    <w:rsid w:val="0025763C"/>
    <w:rsid w:val="00257C71"/>
    <w:rsid w:val="00257E49"/>
    <w:rsid w:val="00260345"/>
    <w:rsid w:val="002605C3"/>
    <w:rsid w:val="002608E1"/>
    <w:rsid w:val="00260CC0"/>
    <w:rsid w:val="00260DBE"/>
    <w:rsid w:val="002613FC"/>
    <w:rsid w:val="00261DFE"/>
    <w:rsid w:val="00262E83"/>
    <w:rsid w:val="00262FDF"/>
    <w:rsid w:val="002630EC"/>
    <w:rsid w:val="00263180"/>
    <w:rsid w:val="0026338C"/>
    <w:rsid w:val="0026344E"/>
    <w:rsid w:val="0026352F"/>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990"/>
    <w:rsid w:val="00270AB1"/>
    <w:rsid w:val="00270AB2"/>
    <w:rsid w:val="00270B58"/>
    <w:rsid w:val="0027125C"/>
    <w:rsid w:val="0027127F"/>
    <w:rsid w:val="002714B2"/>
    <w:rsid w:val="002714C0"/>
    <w:rsid w:val="00271840"/>
    <w:rsid w:val="00271BB2"/>
    <w:rsid w:val="00272477"/>
    <w:rsid w:val="00272CA9"/>
    <w:rsid w:val="00273089"/>
    <w:rsid w:val="0027326C"/>
    <w:rsid w:val="002732A3"/>
    <w:rsid w:val="002736C7"/>
    <w:rsid w:val="00273801"/>
    <w:rsid w:val="002740A8"/>
    <w:rsid w:val="00275303"/>
    <w:rsid w:val="00275690"/>
    <w:rsid w:val="002759E2"/>
    <w:rsid w:val="00275F83"/>
    <w:rsid w:val="002761BF"/>
    <w:rsid w:val="002767E1"/>
    <w:rsid w:val="00276AFE"/>
    <w:rsid w:val="00277077"/>
    <w:rsid w:val="00277A2C"/>
    <w:rsid w:val="00280C49"/>
    <w:rsid w:val="00280F64"/>
    <w:rsid w:val="002810BA"/>
    <w:rsid w:val="00281791"/>
    <w:rsid w:val="002817F3"/>
    <w:rsid w:val="0028191B"/>
    <w:rsid w:val="00281B99"/>
    <w:rsid w:val="00281BFA"/>
    <w:rsid w:val="00281FE5"/>
    <w:rsid w:val="00282871"/>
    <w:rsid w:val="002838FA"/>
    <w:rsid w:val="00284547"/>
    <w:rsid w:val="00284D2F"/>
    <w:rsid w:val="00285149"/>
    <w:rsid w:val="00286574"/>
    <w:rsid w:val="00286622"/>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6D3"/>
    <w:rsid w:val="002A3EEC"/>
    <w:rsid w:val="002A41FE"/>
    <w:rsid w:val="002A4FF3"/>
    <w:rsid w:val="002A50CB"/>
    <w:rsid w:val="002A5214"/>
    <w:rsid w:val="002A5580"/>
    <w:rsid w:val="002A5820"/>
    <w:rsid w:val="002A5C7B"/>
    <w:rsid w:val="002A5CB1"/>
    <w:rsid w:val="002A6A3B"/>
    <w:rsid w:val="002A6AC0"/>
    <w:rsid w:val="002A700D"/>
    <w:rsid w:val="002A733C"/>
    <w:rsid w:val="002A773B"/>
    <w:rsid w:val="002A7F70"/>
    <w:rsid w:val="002B01A8"/>
    <w:rsid w:val="002B0570"/>
    <w:rsid w:val="002B0640"/>
    <w:rsid w:val="002B070A"/>
    <w:rsid w:val="002B07F2"/>
    <w:rsid w:val="002B0B43"/>
    <w:rsid w:val="002B0CF7"/>
    <w:rsid w:val="002B13BE"/>
    <w:rsid w:val="002B16FE"/>
    <w:rsid w:val="002B1B58"/>
    <w:rsid w:val="002B2012"/>
    <w:rsid w:val="002B2458"/>
    <w:rsid w:val="002B286A"/>
    <w:rsid w:val="002B3272"/>
    <w:rsid w:val="002B3844"/>
    <w:rsid w:val="002B3B6A"/>
    <w:rsid w:val="002B3D17"/>
    <w:rsid w:val="002B3D94"/>
    <w:rsid w:val="002B40EC"/>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54"/>
    <w:rsid w:val="002C1AF7"/>
    <w:rsid w:val="002C1B2F"/>
    <w:rsid w:val="002C1F7D"/>
    <w:rsid w:val="002C2E95"/>
    <w:rsid w:val="002C31CF"/>
    <w:rsid w:val="002C38C5"/>
    <w:rsid w:val="002C3BBF"/>
    <w:rsid w:val="002C3DF3"/>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8FA"/>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1C2"/>
    <w:rsid w:val="0030147C"/>
    <w:rsid w:val="0030188D"/>
    <w:rsid w:val="003018F6"/>
    <w:rsid w:val="00302017"/>
    <w:rsid w:val="00302087"/>
    <w:rsid w:val="0030241E"/>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6FFA"/>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4BA3"/>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67AA"/>
    <w:rsid w:val="00337187"/>
    <w:rsid w:val="0033726D"/>
    <w:rsid w:val="003374E3"/>
    <w:rsid w:val="003375DE"/>
    <w:rsid w:val="00340115"/>
    <w:rsid w:val="00340212"/>
    <w:rsid w:val="0034043E"/>
    <w:rsid w:val="003411A1"/>
    <w:rsid w:val="0034239F"/>
    <w:rsid w:val="00342C65"/>
    <w:rsid w:val="0034301B"/>
    <w:rsid w:val="00343688"/>
    <w:rsid w:val="00344351"/>
    <w:rsid w:val="00344658"/>
    <w:rsid w:val="0034560E"/>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7E"/>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B21"/>
    <w:rsid w:val="00362F9A"/>
    <w:rsid w:val="00363431"/>
    <w:rsid w:val="003638F0"/>
    <w:rsid w:val="00363A09"/>
    <w:rsid w:val="00363AA0"/>
    <w:rsid w:val="003641E7"/>
    <w:rsid w:val="003644A6"/>
    <w:rsid w:val="00364E99"/>
    <w:rsid w:val="0036541F"/>
    <w:rsid w:val="00365F6A"/>
    <w:rsid w:val="003660C3"/>
    <w:rsid w:val="00366401"/>
    <w:rsid w:val="003672FF"/>
    <w:rsid w:val="003674D6"/>
    <w:rsid w:val="0036751E"/>
    <w:rsid w:val="00367701"/>
    <w:rsid w:val="00367C16"/>
    <w:rsid w:val="00371338"/>
    <w:rsid w:val="003716EB"/>
    <w:rsid w:val="003718F6"/>
    <w:rsid w:val="00371A4B"/>
    <w:rsid w:val="00371BAF"/>
    <w:rsid w:val="00371BCB"/>
    <w:rsid w:val="0037250E"/>
    <w:rsid w:val="003727A3"/>
    <w:rsid w:val="00372958"/>
    <w:rsid w:val="00372EA8"/>
    <w:rsid w:val="00373860"/>
    <w:rsid w:val="00373C65"/>
    <w:rsid w:val="00374681"/>
    <w:rsid w:val="00374D33"/>
    <w:rsid w:val="00375ADC"/>
    <w:rsid w:val="00375E4C"/>
    <w:rsid w:val="003762E5"/>
    <w:rsid w:val="003762F0"/>
    <w:rsid w:val="00376A64"/>
    <w:rsid w:val="00376BAC"/>
    <w:rsid w:val="0037702A"/>
    <w:rsid w:val="0037712D"/>
    <w:rsid w:val="00377212"/>
    <w:rsid w:val="0037786B"/>
    <w:rsid w:val="00377DC1"/>
    <w:rsid w:val="0038016D"/>
    <w:rsid w:val="00380BE3"/>
    <w:rsid w:val="00380D49"/>
    <w:rsid w:val="00381580"/>
    <w:rsid w:val="00381ACD"/>
    <w:rsid w:val="00381C5C"/>
    <w:rsid w:val="00381ECE"/>
    <w:rsid w:val="00381F66"/>
    <w:rsid w:val="00381FD2"/>
    <w:rsid w:val="003823FC"/>
    <w:rsid w:val="00383429"/>
    <w:rsid w:val="003834A0"/>
    <w:rsid w:val="003838FE"/>
    <w:rsid w:val="00383C2E"/>
    <w:rsid w:val="0038467E"/>
    <w:rsid w:val="00384C13"/>
    <w:rsid w:val="00384EFB"/>
    <w:rsid w:val="00385251"/>
    <w:rsid w:val="003863AA"/>
    <w:rsid w:val="0038665D"/>
    <w:rsid w:val="00386BD5"/>
    <w:rsid w:val="00386E48"/>
    <w:rsid w:val="00386F6E"/>
    <w:rsid w:val="003870EF"/>
    <w:rsid w:val="003875CF"/>
    <w:rsid w:val="003905BF"/>
    <w:rsid w:val="00390712"/>
    <w:rsid w:val="00390715"/>
    <w:rsid w:val="00390AFE"/>
    <w:rsid w:val="00390D4C"/>
    <w:rsid w:val="00390D8D"/>
    <w:rsid w:val="00391A7A"/>
    <w:rsid w:val="00391A86"/>
    <w:rsid w:val="00392E47"/>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2BC8"/>
    <w:rsid w:val="003A3120"/>
    <w:rsid w:val="003A3454"/>
    <w:rsid w:val="003A37C5"/>
    <w:rsid w:val="003A3B25"/>
    <w:rsid w:val="003A435A"/>
    <w:rsid w:val="003A468B"/>
    <w:rsid w:val="003A4FEE"/>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0F67"/>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DBF"/>
    <w:rsid w:val="003B7F4A"/>
    <w:rsid w:val="003C04A2"/>
    <w:rsid w:val="003C04F0"/>
    <w:rsid w:val="003C0761"/>
    <w:rsid w:val="003C10CE"/>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86"/>
    <w:rsid w:val="003C7EE9"/>
    <w:rsid w:val="003D0743"/>
    <w:rsid w:val="003D0795"/>
    <w:rsid w:val="003D0922"/>
    <w:rsid w:val="003D0E8F"/>
    <w:rsid w:val="003D0FE2"/>
    <w:rsid w:val="003D12D5"/>
    <w:rsid w:val="003D17D6"/>
    <w:rsid w:val="003D2152"/>
    <w:rsid w:val="003D3928"/>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33"/>
    <w:rsid w:val="003E1860"/>
    <w:rsid w:val="003E1A4D"/>
    <w:rsid w:val="003E1E83"/>
    <w:rsid w:val="003E3623"/>
    <w:rsid w:val="003E3975"/>
    <w:rsid w:val="003E3BE7"/>
    <w:rsid w:val="003E428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3A"/>
    <w:rsid w:val="004012A3"/>
    <w:rsid w:val="004025C0"/>
    <w:rsid w:val="004029A8"/>
    <w:rsid w:val="00402FB1"/>
    <w:rsid w:val="0040390D"/>
    <w:rsid w:val="00403E26"/>
    <w:rsid w:val="00404280"/>
    <w:rsid w:val="00404285"/>
    <w:rsid w:val="0040450A"/>
    <w:rsid w:val="004047C6"/>
    <w:rsid w:val="00404D4F"/>
    <w:rsid w:val="00404E75"/>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1ED"/>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807"/>
    <w:rsid w:val="00421955"/>
    <w:rsid w:val="00421A18"/>
    <w:rsid w:val="00421B3D"/>
    <w:rsid w:val="00421B9D"/>
    <w:rsid w:val="004221A8"/>
    <w:rsid w:val="00422207"/>
    <w:rsid w:val="00422FC9"/>
    <w:rsid w:val="0042311A"/>
    <w:rsid w:val="0042314D"/>
    <w:rsid w:val="00423A46"/>
    <w:rsid w:val="00424443"/>
    <w:rsid w:val="00424938"/>
    <w:rsid w:val="00425140"/>
    <w:rsid w:val="004252DA"/>
    <w:rsid w:val="00425599"/>
    <w:rsid w:val="00425777"/>
    <w:rsid w:val="004258AA"/>
    <w:rsid w:val="00425FC3"/>
    <w:rsid w:val="0042601D"/>
    <w:rsid w:val="00426488"/>
    <w:rsid w:val="00426BD9"/>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182"/>
    <w:rsid w:val="004323AB"/>
    <w:rsid w:val="004324CD"/>
    <w:rsid w:val="00432C1E"/>
    <w:rsid w:val="00432F64"/>
    <w:rsid w:val="00432FA7"/>
    <w:rsid w:val="004330FE"/>
    <w:rsid w:val="00433C12"/>
    <w:rsid w:val="004342C6"/>
    <w:rsid w:val="004344F1"/>
    <w:rsid w:val="00434542"/>
    <w:rsid w:val="004346B1"/>
    <w:rsid w:val="004348D1"/>
    <w:rsid w:val="00434D6C"/>
    <w:rsid w:val="00434FED"/>
    <w:rsid w:val="0043501B"/>
    <w:rsid w:val="00436627"/>
    <w:rsid w:val="00436BCD"/>
    <w:rsid w:val="00437225"/>
    <w:rsid w:val="004372BF"/>
    <w:rsid w:val="004373CE"/>
    <w:rsid w:val="00437C7C"/>
    <w:rsid w:val="00440999"/>
    <w:rsid w:val="00440B84"/>
    <w:rsid w:val="00440C80"/>
    <w:rsid w:val="004434C2"/>
    <w:rsid w:val="0044364A"/>
    <w:rsid w:val="0044394B"/>
    <w:rsid w:val="00443BF0"/>
    <w:rsid w:val="00443D28"/>
    <w:rsid w:val="00444035"/>
    <w:rsid w:val="00444210"/>
    <w:rsid w:val="0044447F"/>
    <w:rsid w:val="00445600"/>
    <w:rsid w:val="004459DC"/>
    <w:rsid w:val="004460D2"/>
    <w:rsid w:val="004461AE"/>
    <w:rsid w:val="004464EB"/>
    <w:rsid w:val="00446B44"/>
    <w:rsid w:val="00446CCC"/>
    <w:rsid w:val="00446DF7"/>
    <w:rsid w:val="004478A7"/>
    <w:rsid w:val="00447B33"/>
    <w:rsid w:val="0045013C"/>
    <w:rsid w:val="004508C9"/>
    <w:rsid w:val="00451022"/>
    <w:rsid w:val="00451635"/>
    <w:rsid w:val="004526C0"/>
    <w:rsid w:val="00453E95"/>
    <w:rsid w:val="00453F03"/>
    <w:rsid w:val="00454420"/>
    <w:rsid w:val="00455710"/>
    <w:rsid w:val="00455754"/>
    <w:rsid w:val="00456089"/>
    <w:rsid w:val="004561CE"/>
    <w:rsid w:val="00456567"/>
    <w:rsid w:val="004567BC"/>
    <w:rsid w:val="00456897"/>
    <w:rsid w:val="004570CB"/>
    <w:rsid w:val="004573CA"/>
    <w:rsid w:val="00457B3A"/>
    <w:rsid w:val="00460401"/>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06D"/>
    <w:rsid w:val="00474579"/>
    <w:rsid w:val="004749C4"/>
    <w:rsid w:val="00474D64"/>
    <w:rsid w:val="00474E11"/>
    <w:rsid w:val="004760EA"/>
    <w:rsid w:val="004766B6"/>
    <w:rsid w:val="0047670A"/>
    <w:rsid w:val="004767F0"/>
    <w:rsid w:val="00476D49"/>
    <w:rsid w:val="00476EE6"/>
    <w:rsid w:val="0047727E"/>
    <w:rsid w:val="004772D9"/>
    <w:rsid w:val="00477325"/>
    <w:rsid w:val="00477460"/>
    <w:rsid w:val="004775EC"/>
    <w:rsid w:val="00477B4F"/>
    <w:rsid w:val="0048006F"/>
    <w:rsid w:val="004802B6"/>
    <w:rsid w:val="00480436"/>
    <w:rsid w:val="0048072E"/>
    <w:rsid w:val="00480C7C"/>
    <w:rsid w:val="00481468"/>
    <w:rsid w:val="004818C1"/>
    <w:rsid w:val="004822DE"/>
    <w:rsid w:val="00482B6F"/>
    <w:rsid w:val="00482BD4"/>
    <w:rsid w:val="00483AC9"/>
    <w:rsid w:val="00483DBF"/>
    <w:rsid w:val="00484549"/>
    <w:rsid w:val="00484ADD"/>
    <w:rsid w:val="00484EBE"/>
    <w:rsid w:val="0048533E"/>
    <w:rsid w:val="004859F9"/>
    <w:rsid w:val="00485DDF"/>
    <w:rsid w:val="00485E02"/>
    <w:rsid w:val="004865D9"/>
    <w:rsid w:val="0048663C"/>
    <w:rsid w:val="00486D6A"/>
    <w:rsid w:val="00486E98"/>
    <w:rsid w:val="0048737A"/>
    <w:rsid w:val="0048743A"/>
    <w:rsid w:val="00487A92"/>
    <w:rsid w:val="0049009E"/>
    <w:rsid w:val="004901FA"/>
    <w:rsid w:val="004902FD"/>
    <w:rsid w:val="00490327"/>
    <w:rsid w:val="004909AE"/>
    <w:rsid w:val="00490B84"/>
    <w:rsid w:val="00491267"/>
    <w:rsid w:val="004914F5"/>
    <w:rsid w:val="004916A8"/>
    <w:rsid w:val="00491872"/>
    <w:rsid w:val="00492147"/>
    <w:rsid w:val="00492781"/>
    <w:rsid w:val="00493036"/>
    <w:rsid w:val="00493632"/>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0CC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3D4F"/>
    <w:rsid w:val="004A41A6"/>
    <w:rsid w:val="004A42E2"/>
    <w:rsid w:val="004A4A2F"/>
    <w:rsid w:val="004A4CAE"/>
    <w:rsid w:val="004A4D10"/>
    <w:rsid w:val="004A4EDE"/>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1FFD"/>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25D"/>
    <w:rsid w:val="004C5456"/>
    <w:rsid w:val="004C5AA9"/>
    <w:rsid w:val="004C5C6C"/>
    <w:rsid w:val="004C6F5C"/>
    <w:rsid w:val="004C70AB"/>
    <w:rsid w:val="004C735B"/>
    <w:rsid w:val="004D0777"/>
    <w:rsid w:val="004D0B04"/>
    <w:rsid w:val="004D1079"/>
    <w:rsid w:val="004D1147"/>
    <w:rsid w:val="004D14C6"/>
    <w:rsid w:val="004D176A"/>
    <w:rsid w:val="004D1914"/>
    <w:rsid w:val="004D1A53"/>
    <w:rsid w:val="004D2495"/>
    <w:rsid w:val="004D40B6"/>
    <w:rsid w:val="004D4C13"/>
    <w:rsid w:val="004D572E"/>
    <w:rsid w:val="004D5E49"/>
    <w:rsid w:val="004D5E77"/>
    <w:rsid w:val="004D624A"/>
    <w:rsid w:val="004D6B7F"/>
    <w:rsid w:val="004D6D9E"/>
    <w:rsid w:val="004D6F85"/>
    <w:rsid w:val="004D710F"/>
    <w:rsid w:val="004D7184"/>
    <w:rsid w:val="004D77F9"/>
    <w:rsid w:val="004D7A0B"/>
    <w:rsid w:val="004D7C40"/>
    <w:rsid w:val="004D7CDD"/>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76F"/>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C00"/>
    <w:rsid w:val="00503E4A"/>
    <w:rsid w:val="0050408E"/>
    <w:rsid w:val="005047FB"/>
    <w:rsid w:val="005053E8"/>
    <w:rsid w:val="00505690"/>
    <w:rsid w:val="00505F66"/>
    <w:rsid w:val="00506916"/>
    <w:rsid w:val="00506F12"/>
    <w:rsid w:val="0050767C"/>
    <w:rsid w:val="0051000D"/>
    <w:rsid w:val="0051015F"/>
    <w:rsid w:val="00510722"/>
    <w:rsid w:val="0051085E"/>
    <w:rsid w:val="005110C5"/>
    <w:rsid w:val="00511311"/>
    <w:rsid w:val="005115BB"/>
    <w:rsid w:val="00511706"/>
    <w:rsid w:val="005124E9"/>
    <w:rsid w:val="00512628"/>
    <w:rsid w:val="0051304D"/>
    <w:rsid w:val="00513112"/>
    <w:rsid w:val="0051315F"/>
    <w:rsid w:val="005135F6"/>
    <w:rsid w:val="00513D7C"/>
    <w:rsid w:val="00514058"/>
    <w:rsid w:val="00514307"/>
    <w:rsid w:val="00514E40"/>
    <w:rsid w:val="00514F79"/>
    <w:rsid w:val="00515304"/>
    <w:rsid w:val="00515785"/>
    <w:rsid w:val="0051588E"/>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5CFA"/>
    <w:rsid w:val="00526F67"/>
    <w:rsid w:val="0052781E"/>
    <w:rsid w:val="00527A71"/>
    <w:rsid w:val="00530004"/>
    <w:rsid w:val="005302E0"/>
    <w:rsid w:val="005305A8"/>
    <w:rsid w:val="00530691"/>
    <w:rsid w:val="00531829"/>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5CC"/>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43A0"/>
    <w:rsid w:val="005650E7"/>
    <w:rsid w:val="00565870"/>
    <w:rsid w:val="00565C85"/>
    <w:rsid w:val="00565C94"/>
    <w:rsid w:val="0056623F"/>
    <w:rsid w:val="005668FF"/>
    <w:rsid w:val="00566DDE"/>
    <w:rsid w:val="0057085E"/>
    <w:rsid w:val="00570977"/>
    <w:rsid w:val="00570BC8"/>
    <w:rsid w:val="0057109D"/>
    <w:rsid w:val="00571188"/>
    <w:rsid w:val="00571586"/>
    <w:rsid w:val="005716EB"/>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6FAE"/>
    <w:rsid w:val="00577790"/>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1E6"/>
    <w:rsid w:val="0058665A"/>
    <w:rsid w:val="00586DAF"/>
    <w:rsid w:val="005872C0"/>
    <w:rsid w:val="005873FE"/>
    <w:rsid w:val="00590057"/>
    <w:rsid w:val="0059019D"/>
    <w:rsid w:val="00590A07"/>
    <w:rsid w:val="00590A2F"/>
    <w:rsid w:val="00590EDD"/>
    <w:rsid w:val="00590F3E"/>
    <w:rsid w:val="00591173"/>
    <w:rsid w:val="00591416"/>
    <w:rsid w:val="005914FA"/>
    <w:rsid w:val="005920F8"/>
    <w:rsid w:val="005921AB"/>
    <w:rsid w:val="005925D3"/>
    <w:rsid w:val="005927D1"/>
    <w:rsid w:val="005927ED"/>
    <w:rsid w:val="00592C6A"/>
    <w:rsid w:val="005931C9"/>
    <w:rsid w:val="0059345E"/>
    <w:rsid w:val="005936C8"/>
    <w:rsid w:val="00593861"/>
    <w:rsid w:val="00595B78"/>
    <w:rsid w:val="00595F83"/>
    <w:rsid w:val="005968C0"/>
    <w:rsid w:val="00596A82"/>
    <w:rsid w:val="00596AD9"/>
    <w:rsid w:val="00596FF9"/>
    <w:rsid w:val="005970BE"/>
    <w:rsid w:val="00597392"/>
    <w:rsid w:val="005A0875"/>
    <w:rsid w:val="005A0A58"/>
    <w:rsid w:val="005A0C58"/>
    <w:rsid w:val="005A1337"/>
    <w:rsid w:val="005A197C"/>
    <w:rsid w:val="005A29EC"/>
    <w:rsid w:val="005A3032"/>
    <w:rsid w:val="005A38AB"/>
    <w:rsid w:val="005A3D9F"/>
    <w:rsid w:val="005A4036"/>
    <w:rsid w:val="005A48F8"/>
    <w:rsid w:val="005A4E8D"/>
    <w:rsid w:val="005A5047"/>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05E"/>
    <w:rsid w:val="005B04E3"/>
    <w:rsid w:val="005B0C40"/>
    <w:rsid w:val="005B0EA8"/>
    <w:rsid w:val="005B22FE"/>
    <w:rsid w:val="005B2719"/>
    <w:rsid w:val="005B38E7"/>
    <w:rsid w:val="005B3AD9"/>
    <w:rsid w:val="005B3D25"/>
    <w:rsid w:val="005B4296"/>
    <w:rsid w:val="005B4D97"/>
    <w:rsid w:val="005B526D"/>
    <w:rsid w:val="005B528E"/>
    <w:rsid w:val="005B562D"/>
    <w:rsid w:val="005B5AF7"/>
    <w:rsid w:val="005B5F10"/>
    <w:rsid w:val="005B606D"/>
    <w:rsid w:val="005B63B2"/>
    <w:rsid w:val="005B740F"/>
    <w:rsid w:val="005B767B"/>
    <w:rsid w:val="005B780E"/>
    <w:rsid w:val="005B7861"/>
    <w:rsid w:val="005B7A83"/>
    <w:rsid w:val="005C00B9"/>
    <w:rsid w:val="005C0332"/>
    <w:rsid w:val="005C0A97"/>
    <w:rsid w:val="005C11A8"/>
    <w:rsid w:val="005C1D15"/>
    <w:rsid w:val="005C3251"/>
    <w:rsid w:val="005C37B1"/>
    <w:rsid w:val="005C48DF"/>
    <w:rsid w:val="005C4F1C"/>
    <w:rsid w:val="005C5ACE"/>
    <w:rsid w:val="005C6358"/>
    <w:rsid w:val="005C707A"/>
    <w:rsid w:val="005C760C"/>
    <w:rsid w:val="005D0323"/>
    <w:rsid w:val="005D03BC"/>
    <w:rsid w:val="005D0A4A"/>
    <w:rsid w:val="005D0C85"/>
    <w:rsid w:val="005D0CF4"/>
    <w:rsid w:val="005D0D6F"/>
    <w:rsid w:val="005D1364"/>
    <w:rsid w:val="005D1800"/>
    <w:rsid w:val="005D26E5"/>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8E7"/>
    <w:rsid w:val="005E0CF4"/>
    <w:rsid w:val="005E1B24"/>
    <w:rsid w:val="005E1C2B"/>
    <w:rsid w:val="005E216B"/>
    <w:rsid w:val="005E37D7"/>
    <w:rsid w:val="005E3C43"/>
    <w:rsid w:val="005E43FC"/>
    <w:rsid w:val="005E4BC8"/>
    <w:rsid w:val="005E4E98"/>
    <w:rsid w:val="005E524B"/>
    <w:rsid w:val="005E57E2"/>
    <w:rsid w:val="005E5997"/>
    <w:rsid w:val="005E5A73"/>
    <w:rsid w:val="005E6603"/>
    <w:rsid w:val="005E6691"/>
    <w:rsid w:val="005E6C77"/>
    <w:rsid w:val="005E7012"/>
    <w:rsid w:val="005E701F"/>
    <w:rsid w:val="005E7072"/>
    <w:rsid w:val="005E70AC"/>
    <w:rsid w:val="005E7408"/>
    <w:rsid w:val="005E763C"/>
    <w:rsid w:val="005E794F"/>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5B16"/>
    <w:rsid w:val="006062B2"/>
    <w:rsid w:val="00606434"/>
    <w:rsid w:val="006064C5"/>
    <w:rsid w:val="00607660"/>
    <w:rsid w:val="0060796C"/>
    <w:rsid w:val="00610286"/>
    <w:rsid w:val="006105F8"/>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6C0"/>
    <w:rsid w:val="00625C3F"/>
    <w:rsid w:val="0062608F"/>
    <w:rsid w:val="00626B34"/>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4E2A"/>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6419"/>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215"/>
    <w:rsid w:val="006856A0"/>
    <w:rsid w:val="00685B84"/>
    <w:rsid w:val="006862E1"/>
    <w:rsid w:val="006865A5"/>
    <w:rsid w:val="00686639"/>
    <w:rsid w:val="00686CFF"/>
    <w:rsid w:val="00686D87"/>
    <w:rsid w:val="0068718C"/>
    <w:rsid w:val="006875BA"/>
    <w:rsid w:val="006878B4"/>
    <w:rsid w:val="0069047F"/>
    <w:rsid w:val="006906F1"/>
    <w:rsid w:val="00691000"/>
    <w:rsid w:val="00691112"/>
    <w:rsid w:val="00691801"/>
    <w:rsid w:val="00692205"/>
    <w:rsid w:val="00692378"/>
    <w:rsid w:val="006923C9"/>
    <w:rsid w:val="00692B91"/>
    <w:rsid w:val="00692C36"/>
    <w:rsid w:val="006933A2"/>
    <w:rsid w:val="00693436"/>
    <w:rsid w:val="00693657"/>
    <w:rsid w:val="00693D74"/>
    <w:rsid w:val="00694071"/>
    <w:rsid w:val="00694171"/>
    <w:rsid w:val="0069496B"/>
    <w:rsid w:val="00695137"/>
    <w:rsid w:val="00695607"/>
    <w:rsid w:val="006956B3"/>
    <w:rsid w:val="00695BC2"/>
    <w:rsid w:val="00696549"/>
    <w:rsid w:val="006970B3"/>
    <w:rsid w:val="00697277"/>
    <w:rsid w:val="00697424"/>
    <w:rsid w:val="00697465"/>
    <w:rsid w:val="006A00F9"/>
    <w:rsid w:val="006A0A68"/>
    <w:rsid w:val="006A0DD9"/>
    <w:rsid w:val="006A1411"/>
    <w:rsid w:val="006A1AC5"/>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511"/>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6D0E"/>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4F"/>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335"/>
    <w:rsid w:val="006F13E4"/>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C85"/>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CD0"/>
    <w:rsid w:val="00717D1E"/>
    <w:rsid w:val="0072118B"/>
    <w:rsid w:val="00721B42"/>
    <w:rsid w:val="00722B58"/>
    <w:rsid w:val="00722CD1"/>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27D89"/>
    <w:rsid w:val="00730802"/>
    <w:rsid w:val="00730A12"/>
    <w:rsid w:val="00730B33"/>
    <w:rsid w:val="00730BFA"/>
    <w:rsid w:val="0073155B"/>
    <w:rsid w:val="00731BE6"/>
    <w:rsid w:val="00731CC0"/>
    <w:rsid w:val="007329AF"/>
    <w:rsid w:val="00732C78"/>
    <w:rsid w:val="0073355D"/>
    <w:rsid w:val="007337DE"/>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0EB"/>
    <w:rsid w:val="0074111C"/>
    <w:rsid w:val="00741206"/>
    <w:rsid w:val="00741343"/>
    <w:rsid w:val="00741437"/>
    <w:rsid w:val="00741DED"/>
    <w:rsid w:val="0074208D"/>
    <w:rsid w:val="00742363"/>
    <w:rsid w:val="00742B96"/>
    <w:rsid w:val="00742C92"/>
    <w:rsid w:val="00742EE4"/>
    <w:rsid w:val="0074339C"/>
    <w:rsid w:val="007438AB"/>
    <w:rsid w:val="00743AC4"/>
    <w:rsid w:val="00743BF1"/>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336C"/>
    <w:rsid w:val="0075471F"/>
    <w:rsid w:val="00754848"/>
    <w:rsid w:val="0075541A"/>
    <w:rsid w:val="0075541B"/>
    <w:rsid w:val="00756078"/>
    <w:rsid w:val="007561BD"/>
    <w:rsid w:val="007561C5"/>
    <w:rsid w:val="00756513"/>
    <w:rsid w:val="007565C6"/>
    <w:rsid w:val="00756D9B"/>
    <w:rsid w:val="00757340"/>
    <w:rsid w:val="0075749D"/>
    <w:rsid w:val="00757A6A"/>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90C"/>
    <w:rsid w:val="00767CCA"/>
    <w:rsid w:val="00767EFF"/>
    <w:rsid w:val="0077110D"/>
    <w:rsid w:val="007731B3"/>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4DB0"/>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340"/>
    <w:rsid w:val="00793015"/>
    <w:rsid w:val="007936A9"/>
    <w:rsid w:val="00793B61"/>
    <w:rsid w:val="007945F0"/>
    <w:rsid w:val="00794640"/>
    <w:rsid w:val="00794661"/>
    <w:rsid w:val="00795238"/>
    <w:rsid w:val="007952E1"/>
    <w:rsid w:val="0079587D"/>
    <w:rsid w:val="00795926"/>
    <w:rsid w:val="00795C68"/>
    <w:rsid w:val="00796D70"/>
    <w:rsid w:val="00796E0C"/>
    <w:rsid w:val="00797FC4"/>
    <w:rsid w:val="007A00A9"/>
    <w:rsid w:val="007A0B59"/>
    <w:rsid w:val="007A1206"/>
    <w:rsid w:val="007A1F85"/>
    <w:rsid w:val="007A21C2"/>
    <w:rsid w:val="007A22C4"/>
    <w:rsid w:val="007A2875"/>
    <w:rsid w:val="007A2BA8"/>
    <w:rsid w:val="007A34B8"/>
    <w:rsid w:val="007A3993"/>
    <w:rsid w:val="007A3CFC"/>
    <w:rsid w:val="007A3E50"/>
    <w:rsid w:val="007A42C4"/>
    <w:rsid w:val="007A4677"/>
    <w:rsid w:val="007A4BDE"/>
    <w:rsid w:val="007A5161"/>
    <w:rsid w:val="007A5379"/>
    <w:rsid w:val="007A55CF"/>
    <w:rsid w:val="007A5CA1"/>
    <w:rsid w:val="007A63AF"/>
    <w:rsid w:val="007A6698"/>
    <w:rsid w:val="007A70AF"/>
    <w:rsid w:val="007A77A7"/>
    <w:rsid w:val="007B0188"/>
    <w:rsid w:val="007B035C"/>
    <w:rsid w:val="007B07FD"/>
    <w:rsid w:val="007B21F1"/>
    <w:rsid w:val="007B23BC"/>
    <w:rsid w:val="007B27A7"/>
    <w:rsid w:val="007B3356"/>
    <w:rsid w:val="007B33E4"/>
    <w:rsid w:val="007B33F2"/>
    <w:rsid w:val="007B38DD"/>
    <w:rsid w:val="007B3C74"/>
    <w:rsid w:val="007B3D48"/>
    <w:rsid w:val="007B3F05"/>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390F"/>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6DB"/>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AD2"/>
    <w:rsid w:val="007E2E22"/>
    <w:rsid w:val="007E31F1"/>
    <w:rsid w:val="007E3648"/>
    <w:rsid w:val="007E364D"/>
    <w:rsid w:val="007E39BE"/>
    <w:rsid w:val="007E3A95"/>
    <w:rsid w:val="007E3B87"/>
    <w:rsid w:val="007E3D7F"/>
    <w:rsid w:val="007E4011"/>
    <w:rsid w:val="007E41B4"/>
    <w:rsid w:val="007E469C"/>
    <w:rsid w:val="007E48A8"/>
    <w:rsid w:val="007E4CAB"/>
    <w:rsid w:val="007E52EF"/>
    <w:rsid w:val="007E52F3"/>
    <w:rsid w:val="007E5387"/>
    <w:rsid w:val="007E54C1"/>
    <w:rsid w:val="007E57A3"/>
    <w:rsid w:val="007E5E21"/>
    <w:rsid w:val="007E612D"/>
    <w:rsid w:val="007E6892"/>
    <w:rsid w:val="007E6CDD"/>
    <w:rsid w:val="007E6F97"/>
    <w:rsid w:val="007E70E2"/>
    <w:rsid w:val="007E7251"/>
    <w:rsid w:val="007E72A9"/>
    <w:rsid w:val="007E7A54"/>
    <w:rsid w:val="007F0140"/>
    <w:rsid w:val="007F0434"/>
    <w:rsid w:val="007F05FD"/>
    <w:rsid w:val="007F08F4"/>
    <w:rsid w:val="007F0998"/>
    <w:rsid w:val="007F09AF"/>
    <w:rsid w:val="007F0AA6"/>
    <w:rsid w:val="007F1330"/>
    <w:rsid w:val="007F187F"/>
    <w:rsid w:val="007F1952"/>
    <w:rsid w:val="007F27E9"/>
    <w:rsid w:val="007F31E2"/>
    <w:rsid w:val="007F325D"/>
    <w:rsid w:val="007F45F6"/>
    <w:rsid w:val="007F46E7"/>
    <w:rsid w:val="007F495D"/>
    <w:rsid w:val="007F4EEC"/>
    <w:rsid w:val="007F5A71"/>
    <w:rsid w:val="007F6E1A"/>
    <w:rsid w:val="007F710A"/>
    <w:rsid w:val="007F7523"/>
    <w:rsid w:val="007F7EC4"/>
    <w:rsid w:val="00800261"/>
    <w:rsid w:val="008008F9"/>
    <w:rsid w:val="00800E5A"/>
    <w:rsid w:val="00800F84"/>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6A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B78"/>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4CE"/>
    <w:rsid w:val="0082761A"/>
    <w:rsid w:val="00827B7A"/>
    <w:rsid w:val="00827EDA"/>
    <w:rsid w:val="00827FC0"/>
    <w:rsid w:val="00830A57"/>
    <w:rsid w:val="00830C23"/>
    <w:rsid w:val="00831168"/>
    <w:rsid w:val="00832269"/>
    <w:rsid w:val="00832F7F"/>
    <w:rsid w:val="00833015"/>
    <w:rsid w:val="0083333C"/>
    <w:rsid w:val="0083372F"/>
    <w:rsid w:val="00833813"/>
    <w:rsid w:val="00833F28"/>
    <w:rsid w:val="0083402A"/>
    <w:rsid w:val="008340DF"/>
    <w:rsid w:val="00834236"/>
    <w:rsid w:val="0083493E"/>
    <w:rsid w:val="00834BC4"/>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3DB"/>
    <w:rsid w:val="00856FFE"/>
    <w:rsid w:val="008573CD"/>
    <w:rsid w:val="008576A9"/>
    <w:rsid w:val="00857857"/>
    <w:rsid w:val="008603C1"/>
    <w:rsid w:val="008609DB"/>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37E"/>
    <w:rsid w:val="008649F3"/>
    <w:rsid w:val="00864B0A"/>
    <w:rsid w:val="008655C2"/>
    <w:rsid w:val="008658CF"/>
    <w:rsid w:val="008658D1"/>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926"/>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11D9"/>
    <w:rsid w:val="0088222A"/>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B4E"/>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97980"/>
    <w:rsid w:val="008A0D12"/>
    <w:rsid w:val="008A1171"/>
    <w:rsid w:val="008A147A"/>
    <w:rsid w:val="008A16FA"/>
    <w:rsid w:val="008A1855"/>
    <w:rsid w:val="008A1EE6"/>
    <w:rsid w:val="008A1FB7"/>
    <w:rsid w:val="008A21A7"/>
    <w:rsid w:val="008A21AF"/>
    <w:rsid w:val="008A278F"/>
    <w:rsid w:val="008A2A2C"/>
    <w:rsid w:val="008A2ACE"/>
    <w:rsid w:val="008A304D"/>
    <w:rsid w:val="008A3981"/>
    <w:rsid w:val="008A3DD8"/>
    <w:rsid w:val="008A3F66"/>
    <w:rsid w:val="008A3FAE"/>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1F8"/>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593"/>
    <w:rsid w:val="008C1807"/>
    <w:rsid w:val="008C1EC2"/>
    <w:rsid w:val="008C1EF6"/>
    <w:rsid w:val="008C1F74"/>
    <w:rsid w:val="008C22B4"/>
    <w:rsid w:val="008C3225"/>
    <w:rsid w:val="008C3526"/>
    <w:rsid w:val="008C3A8F"/>
    <w:rsid w:val="008C3D34"/>
    <w:rsid w:val="008C5A16"/>
    <w:rsid w:val="008C5BF8"/>
    <w:rsid w:val="008C5D1B"/>
    <w:rsid w:val="008C658B"/>
    <w:rsid w:val="008C67C2"/>
    <w:rsid w:val="008C68D0"/>
    <w:rsid w:val="008C70C5"/>
    <w:rsid w:val="008C737B"/>
    <w:rsid w:val="008C7E4E"/>
    <w:rsid w:val="008C7EAC"/>
    <w:rsid w:val="008C7F4D"/>
    <w:rsid w:val="008D00D8"/>
    <w:rsid w:val="008D045D"/>
    <w:rsid w:val="008D09E2"/>
    <w:rsid w:val="008D0EBA"/>
    <w:rsid w:val="008D0F37"/>
    <w:rsid w:val="008D0F3B"/>
    <w:rsid w:val="008D1172"/>
    <w:rsid w:val="008D13E9"/>
    <w:rsid w:val="008D163C"/>
    <w:rsid w:val="008D1FE0"/>
    <w:rsid w:val="008D205E"/>
    <w:rsid w:val="008D2530"/>
    <w:rsid w:val="008D26C0"/>
    <w:rsid w:val="008D2929"/>
    <w:rsid w:val="008D35A2"/>
    <w:rsid w:val="008D3A42"/>
    <w:rsid w:val="008D4C51"/>
    <w:rsid w:val="008D5041"/>
    <w:rsid w:val="008D583F"/>
    <w:rsid w:val="008D5AFF"/>
    <w:rsid w:val="008D5B41"/>
    <w:rsid w:val="008D5F78"/>
    <w:rsid w:val="008D69DD"/>
    <w:rsid w:val="008D6B26"/>
    <w:rsid w:val="008D6B67"/>
    <w:rsid w:val="008D749C"/>
    <w:rsid w:val="008D7C20"/>
    <w:rsid w:val="008E01C9"/>
    <w:rsid w:val="008E074A"/>
    <w:rsid w:val="008E0F7A"/>
    <w:rsid w:val="008E1227"/>
    <w:rsid w:val="008E12C9"/>
    <w:rsid w:val="008E1AE2"/>
    <w:rsid w:val="008E1B27"/>
    <w:rsid w:val="008E1F9D"/>
    <w:rsid w:val="008E21D7"/>
    <w:rsid w:val="008E22F2"/>
    <w:rsid w:val="008E2555"/>
    <w:rsid w:val="008E26BA"/>
    <w:rsid w:val="008E289B"/>
    <w:rsid w:val="008E2BED"/>
    <w:rsid w:val="008E3121"/>
    <w:rsid w:val="008E3142"/>
    <w:rsid w:val="008E3ADC"/>
    <w:rsid w:val="008E3CAF"/>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7C0"/>
    <w:rsid w:val="008F1EA3"/>
    <w:rsid w:val="008F2184"/>
    <w:rsid w:val="008F289B"/>
    <w:rsid w:val="008F2E55"/>
    <w:rsid w:val="008F3049"/>
    <w:rsid w:val="008F3170"/>
    <w:rsid w:val="008F4E0D"/>
    <w:rsid w:val="008F4ED3"/>
    <w:rsid w:val="008F5459"/>
    <w:rsid w:val="008F55F4"/>
    <w:rsid w:val="008F58AB"/>
    <w:rsid w:val="008F5A77"/>
    <w:rsid w:val="008F5AAF"/>
    <w:rsid w:val="008F5E71"/>
    <w:rsid w:val="008F61C3"/>
    <w:rsid w:val="008F6392"/>
    <w:rsid w:val="008F6ABF"/>
    <w:rsid w:val="008F737F"/>
    <w:rsid w:val="008F740F"/>
    <w:rsid w:val="008F799B"/>
    <w:rsid w:val="008F7E62"/>
    <w:rsid w:val="00900741"/>
    <w:rsid w:val="009013F5"/>
    <w:rsid w:val="009014C5"/>
    <w:rsid w:val="009017B3"/>
    <w:rsid w:val="009018B0"/>
    <w:rsid w:val="00902068"/>
    <w:rsid w:val="009024F5"/>
    <w:rsid w:val="009027F0"/>
    <w:rsid w:val="00902955"/>
    <w:rsid w:val="00902D38"/>
    <w:rsid w:val="009035AC"/>
    <w:rsid w:val="00903646"/>
    <w:rsid w:val="0090372B"/>
    <w:rsid w:val="00903A83"/>
    <w:rsid w:val="00903A9B"/>
    <w:rsid w:val="009047E9"/>
    <w:rsid w:val="009048B6"/>
    <w:rsid w:val="00906068"/>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4F47"/>
    <w:rsid w:val="009151B1"/>
    <w:rsid w:val="009154F1"/>
    <w:rsid w:val="00915B28"/>
    <w:rsid w:val="00915E87"/>
    <w:rsid w:val="00916300"/>
    <w:rsid w:val="00916BA6"/>
    <w:rsid w:val="0091723C"/>
    <w:rsid w:val="00920332"/>
    <w:rsid w:val="0092105F"/>
    <w:rsid w:val="009211B8"/>
    <w:rsid w:val="009214F5"/>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437"/>
    <w:rsid w:val="00931614"/>
    <w:rsid w:val="0093166C"/>
    <w:rsid w:val="0093183B"/>
    <w:rsid w:val="009318B2"/>
    <w:rsid w:val="00931D28"/>
    <w:rsid w:val="009322D3"/>
    <w:rsid w:val="009323F0"/>
    <w:rsid w:val="00933064"/>
    <w:rsid w:val="00933844"/>
    <w:rsid w:val="00933B8C"/>
    <w:rsid w:val="00933D99"/>
    <w:rsid w:val="009340AC"/>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2F07"/>
    <w:rsid w:val="00943260"/>
    <w:rsid w:val="009432F0"/>
    <w:rsid w:val="00943C07"/>
    <w:rsid w:val="00943CFF"/>
    <w:rsid w:val="00943D49"/>
    <w:rsid w:val="00943D59"/>
    <w:rsid w:val="00943F64"/>
    <w:rsid w:val="009444E2"/>
    <w:rsid w:val="00944D6E"/>
    <w:rsid w:val="00944D71"/>
    <w:rsid w:val="00945564"/>
    <w:rsid w:val="00945723"/>
    <w:rsid w:val="00945B8E"/>
    <w:rsid w:val="00946006"/>
    <w:rsid w:val="00946070"/>
    <w:rsid w:val="0094611A"/>
    <w:rsid w:val="009465CB"/>
    <w:rsid w:val="00946E51"/>
    <w:rsid w:val="009478D3"/>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437"/>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04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2F7D"/>
    <w:rsid w:val="009842E2"/>
    <w:rsid w:val="0098433B"/>
    <w:rsid w:val="00984851"/>
    <w:rsid w:val="00984E31"/>
    <w:rsid w:val="00984F54"/>
    <w:rsid w:val="00985241"/>
    <w:rsid w:val="009856EF"/>
    <w:rsid w:val="00985916"/>
    <w:rsid w:val="00986DBA"/>
    <w:rsid w:val="00987274"/>
    <w:rsid w:val="00990DEB"/>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E4E"/>
    <w:rsid w:val="009A4F7F"/>
    <w:rsid w:val="009A59A0"/>
    <w:rsid w:val="009A59A1"/>
    <w:rsid w:val="009A6472"/>
    <w:rsid w:val="009A6848"/>
    <w:rsid w:val="009A6D45"/>
    <w:rsid w:val="009A6F50"/>
    <w:rsid w:val="009A7903"/>
    <w:rsid w:val="009A7B32"/>
    <w:rsid w:val="009A7B4B"/>
    <w:rsid w:val="009B13A0"/>
    <w:rsid w:val="009B13BC"/>
    <w:rsid w:val="009B1CEE"/>
    <w:rsid w:val="009B1E76"/>
    <w:rsid w:val="009B1F55"/>
    <w:rsid w:val="009B354B"/>
    <w:rsid w:val="009B3561"/>
    <w:rsid w:val="009B3742"/>
    <w:rsid w:val="009B3CC9"/>
    <w:rsid w:val="009B4AF0"/>
    <w:rsid w:val="009B55D4"/>
    <w:rsid w:val="009B57A3"/>
    <w:rsid w:val="009B5808"/>
    <w:rsid w:val="009B582A"/>
    <w:rsid w:val="009B5CCD"/>
    <w:rsid w:val="009B619B"/>
    <w:rsid w:val="009B63BE"/>
    <w:rsid w:val="009B63F4"/>
    <w:rsid w:val="009B6812"/>
    <w:rsid w:val="009B751A"/>
    <w:rsid w:val="009B7EC2"/>
    <w:rsid w:val="009B7FD0"/>
    <w:rsid w:val="009C00D1"/>
    <w:rsid w:val="009C013D"/>
    <w:rsid w:val="009C024D"/>
    <w:rsid w:val="009C0469"/>
    <w:rsid w:val="009C04EA"/>
    <w:rsid w:val="009C071C"/>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4C36"/>
    <w:rsid w:val="009C5127"/>
    <w:rsid w:val="009C51A9"/>
    <w:rsid w:val="009C5F6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10"/>
    <w:rsid w:val="00A106DD"/>
    <w:rsid w:val="00A11D75"/>
    <w:rsid w:val="00A11E45"/>
    <w:rsid w:val="00A1263E"/>
    <w:rsid w:val="00A128DA"/>
    <w:rsid w:val="00A12B1C"/>
    <w:rsid w:val="00A13243"/>
    <w:rsid w:val="00A133BF"/>
    <w:rsid w:val="00A13F12"/>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29A2"/>
    <w:rsid w:val="00A23ABA"/>
    <w:rsid w:val="00A23D68"/>
    <w:rsid w:val="00A23E17"/>
    <w:rsid w:val="00A241A9"/>
    <w:rsid w:val="00A24269"/>
    <w:rsid w:val="00A246CF"/>
    <w:rsid w:val="00A24740"/>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673"/>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997"/>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2F5"/>
    <w:rsid w:val="00A5258E"/>
    <w:rsid w:val="00A52CB4"/>
    <w:rsid w:val="00A52F28"/>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6B23"/>
    <w:rsid w:val="00A5706D"/>
    <w:rsid w:val="00A5744C"/>
    <w:rsid w:val="00A5749E"/>
    <w:rsid w:val="00A5794D"/>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A27"/>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6FE"/>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3B3"/>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0922"/>
    <w:rsid w:val="00AB1BBF"/>
    <w:rsid w:val="00AB1C28"/>
    <w:rsid w:val="00AB208B"/>
    <w:rsid w:val="00AB2B9C"/>
    <w:rsid w:val="00AB2D58"/>
    <w:rsid w:val="00AB2EE5"/>
    <w:rsid w:val="00AB2F15"/>
    <w:rsid w:val="00AB38FF"/>
    <w:rsid w:val="00AB3C27"/>
    <w:rsid w:val="00AB4C44"/>
    <w:rsid w:val="00AB4C53"/>
    <w:rsid w:val="00AB5303"/>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291"/>
    <w:rsid w:val="00AC54EB"/>
    <w:rsid w:val="00AC56BA"/>
    <w:rsid w:val="00AC587C"/>
    <w:rsid w:val="00AC5A86"/>
    <w:rsid w:val="00AC635D"/>
    <w:rsid w:val="00AC649B"/>
    <w:rsid w:val="00AC65CE"/>
    <w:rsid w:val="00AC69FA"/>
    <w:rsid w:val="00AC6CB4"/>
    <w:rsid w:val="00AC7592"/>
    <w:rsid w:val="00AC7691"/>
    <w:rsid w:val="00AC7AEC"/>
    <w:rsid w:val="00AD02BB"/>
    <w:rsid w:val="00AD0832"/>
    <w:rsid w:val="00AD11B6"/>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6B5"/>
    <w:rsid w:val="00AE09F8"/>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6B"/>
    <w:rsid w:val="00AF1A50"/>
    <w:rsid w:val="00AF1B5D"/>
    <w:rsid w:val="00AF2063"/>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568"/>
    <w:rsid w:val="00AF678B"/>
    <w:rsid w:val="00AF6918"/>
    <w:rsid w:val="00AF7438"/>
    <w:rsid w:val="00AF764A"/>
    <w:rsid w:val="00B001D0"/>
    <w:rsid w:val="00B00DBB"/>
    <w:rsid w:val="00B016EB"/>
    <w:rsid w:val="00B022FC"/>
    <w:rsid w:val="00B029B5"/>
    <w:rsid w:val="00B02D10"/>
    <w:rsid w:val="00B02F4F"/>
    <w:rsid w:val="00B03FCB"/>
    <w:rsid w:val="00B04596"/>
    <w:rsid w:val="00B04626"/>
    <w:rsid w:val="00B04CFC"/>
    <w:rsid w:val="00B06444"/>
    <w:rsid w:val="00B0646A"/>
    <w:rsid w:val="00B06555"/>
    <w:rsid w:val="00B065A2"/>
    <w:rsid w:val="00B06614"/>
    <w:rsid w:val="00B0698D"/>
    <w:rsid w:val="00B0726A"/>
    <w:rsid w:val="00B07552"/>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DB7"/>
    <w:rsid w:val="00B32FE1"/>
    <w:rsid w:val="00B33572"/>
    <w:rsid w:val="00B33920"/>
    <w:rsid w:val="00B33A3D"/>
    <w:rsid w:val="00B33B4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7D3"/>
    <w:rsid w:val="00B40D8A"/>
    <w:rsid w:val="00B41093"/>
    <w:rsid w:val="00B41419"/>
    <w:rsid w:val="00B4177A"/>
    <w:rsid w:val="00B418DB"/>
    <w:rsid w:val="00B42ABC"/>
    <w:rsid w:val="00B42CD0"/>
    <w:rsid w:val="00B44052"/>
    <w:rsid w:val="00B441D1"/>
    <w:rsid w:val="00B44264"/>
    <w:rsid w:val="00B44362"/>
    <w:rsid w:val="00B44585"/>
    <w:rsid w:val="00B44872"/>
    <w:rsid w:val="00B44FBA"/>
    <w:rsid w:val="00B4503B"/>
    <w:rsid w:val="00B45192"/>
    <w:rsid w:val="00B45599"/>
    <w:rsid w:val="00B45A3C"/>
    <w:rsid w:val="00B45D36"/>
    <w:rsid w:val="00B4607F"/>
    <w:rsid w:val="00B4633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2465"/>
    <w:rsid w:val="00B52A6D"/>
    <w:rsid w:val="00B5376E"/>
    <w:rsid w:val="00B5392A"/>
    <w:rsid w:val="00B54484"/>
    <w:rsid w:val="00B54B80"/>
    <w:rsid w:val="00B55269"/>
    <w:rsid w:val="00B55766"/>
    <w:rsid w:val="00B558FF"/>
    <w:rsid w:val="00B56C46"/>
    <w:rsid w:val="00B60EFA"/>
    <w:rsid w:val="00B611C9"/>
    <w:rsid w:val="00B6120D"/>
    <w:rsid w:val="00B617A7"/>
    <w:rsid w:val="00B61934"/>
    <w:rsid w:val="00B62DF5"/>
    <w:rsid w:val="00B632CA"/>
    <w:rsid w:val="00B639DE"/>
    <w:rsid w:val="00B63B56"/>
    <w:rsid w:val="00B645C3"/>
    <w:rsid w:val="00B64AC1"/>
    <w:rsid w:val="00B64AE3"/>
    <w:rsid w:val="00B64B3F"/>
    <w:rsid w:val="00B65393"/>
    <w:rsid w:val="00B65417"/>
    <w:rsid w:val="00B6593F"/>
    <w:rsid w:val="00B65B4A"/>
    <w:rsid w:val="00B65FE4"/>
    <w:rsid w:val="00B6698D"/>
    <w:rsid w:val="00B66BE8"/>
    <w:rsid w:val="00B66D25"/>
    <w:rsid w:val="00B66E6B"/>
    <w:rsid w:val="00B670F5"/>
    <w:rsid w:val="00B67833"/>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87C"/>
    <w:rsid w:val="00B76B89"/>
    <w:rsid w:val="00B7719E"/>
    <w:rsid w:val="00B77405"/>
    <w:rsid w:val="00B7742D"/>
    <w:rsid w:val="00B80127"/>
    <w:rsid w:val="00B8037B"/>
    <w:rsid w:val="00B80616"/>
    <w:rsid w:val="00B8094D"/>
    <w:rsid w:val="00B80AC2"/>
    <w:rsid w:val="00B8125D"/>
    <w:rsid w:val="00B813C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3CCB"/>
    <w:rsid w:val="00B94476"/>
    <w:rsid w:val="00B94664"/>
    <w:rsid w:val="00B947F9"/>
    <w:rsid w:val="00B95109"/>
    <w:rsid w:val="00B95292"/>
    <w:rsid w:val="00B953DF"/>
    <w:rsid w:val="00B95E9C"/>
    <w:rsid w:val="00B96118"/>
    <w:rsid w:val="00B9644E"/>
    <w:rsid w:val="00B96983"/>
    <w:rsid w:val="00B96B53"/>
    <w:rsid w:val="00B96E7C"/>
    <w:rsid w:val="00B973CE"/>
    <w:rsid w:val="00B976F2"/>
    <w:rsid w:val="00B979E0"/>
    <w:rsid w:val="00B97D87"/>
    <w:rsid w:val="00B97E92"/>
    <w:rsid w:val="00BA03BF"/>
    <w:rsid w:val="00BA0859"/>
    <w:rsid w:val="00BA0D34"/>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206"/>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7A2"/>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462"/>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645"/>
    <w:rsid w:val="00BF2847"/>
    <w:rsid w:val="00BF297D"/>
    <w:rsid w:val="00BF2DCC"/>
    <w:rsid w:val="00BF3337"/>
    <w:rsid w:val="00BF3683"/>
    <w:rsid w:val="00BF371D"/>
    <w:rsid w:val="00BF3748"/>
    <w:rsid w:val="00BF37FD"/>
    <w:rsid w:val="00BF3A89"/>
    <w:rsid w:val="00BF3BAC"/>
    <w:rsid w:val="00BF49AB"/>
    <w:rsid w:val="00BF4B2C"/>
    <w:rsid w:val="00BF59B2"/>
    <w:rsid w:val="00BF5BA1"/>
    <w:rsid w:val="00BF5BFC"/>
    <w:rsid w:val="00BF63FD"/>
    <w:rsid w:val="00BF6906"/>
    <w:rsid w:val="00BF69CC"/>
    <w:rsid w:val="00BF6FE4"/>
    <w:rsid w:val="00BF7398"/>
    <w:rsid w:val="00BF747F"/>
    <w:rsid w:val="00BF7555"/>
    <w:rsid w:val="00BF7DD0"/>
    <w:rsid w:val="00C00298"/>
    <w:rsid w:val="00C0066A"/>
    <w:rsid w:val="00C00758"/>
    <w:rsid w:val="00C007A4"/>
    <w:rsid w:val="00C00981"/>
    <w:rsid w:val="00C0141E"/>
    <w:rsid w:val="00C01A88"/>
    <w:rsid w:val="00C01C81"/>
    <w:rsid w:val="00C01F65"/>
    <w:rsid w:val="00C02174"/>
    <w:rsid w:val="00C02A86"/>
    <w:rsid w:val="00C02A96"/>
    <w:rsid w:val="00C02F9C"/>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795"/>
    <w:rsid w:val="00C16B5F"/>
    <w:rsid w:val="00C16FAB"/>
    <w:rsid w:val="00C16FC8"/>
    <w:rsid w:val="00C172C9"/>
    <w:rsid w:val="00C17A1E"/>
    <w:rsid w:val="00C17C93"/>
    <w:rsid w:val="00C17CB8"/>
    <w:rsid w:val="00C20428"/>
    <w:rsid w:val="00C20AA5"/>
    <w:rsid w:val="00C21627"/>
    <w:rsid w:val="00C22058"/>
    <w:rsid w:val="00C2226A"/>
    <w:rsid w:val="00C22348"/>
    <w:rsid w:val="00C2282C"/>
    <w:rsid w:val="00C22AE7"/>
    <w:rsid w:val="00C22DD8"/>
    <w:rsid w:val="00C22F38"/>
    <w:rsid w:val="00C231EC"/>
    <w:rsid w:val="00C235C0"/>
    <w:rsid w:val="00C239D0"/>
    <w:rsid w:val="00C23DFF"/>
    <w:rsid w:val="00C23E80"/>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343"/>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630"/>
    <w:rsid w:val="00C5592D"/>
    <w:rsid w:val="00C55BAC"/>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9A7"/>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2C0F"/>
    <w:rsid w:val="00C730BA"/>
    <w:rsid w:val="00C73991"/>
    <w:rsid w:val="00C7401A"/>
    <w:rsid w:val="00C7548F"/>
    <w:rsid w:val="00C75631"/>
    <w:rsid w:val="00C7573D"/>
    <w:rsid w:val="00C75AC6"/>
    <w:rsid w:val="00C75C77"/>
    <w:rsid w:val="00C75E58"/>
    <w:rsid w:val="00C75EF9"/>
    <w:rsid w:val="00C762BC"/>
    <w:rsid w:val="00C76503"/>
    <w:rsid w:val="00C76C76"/>
    <w:rsid w:val="00C76D03"/>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1F6D"/>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E6A"/>
    <w:rsid w:val="00C92F32"/>
    <w:rsid w:val="00C9302D"/>
    <w:rsid w:val="00C932C7"/>
    <w:rsid w:val="00C94162"/>
    <w:rsid w:val="00C94482"/>
    <w:rsid w:val="00C94BC5"/>
    <w:rsid w:val="00C95309"/>
    <w:rsid w:val="00C955DC"/>
    <w:rsid w:val="00C95A0C"/>
    <w:rsid w:val="00C95ED0"/>
    <w:rsid w:val="00C95F0E"/>
    <w:rsid w:val="00C9623B"/>
    <w:rsid w:val="00C968CA"/>
    <w:rsid w:val="00C9756A"/>
    <w:rsid w:val="00C975F4"/>
    <w:rsid w:val="00C977EA"/>
    <w:rsid w:val="00C978DC"/>
    <w:rsid w:val="00C979E8"/>
    <w:rsid w:val="00C97A2D"/>
    <w:rsid w:val="00C97C36"/>
    <w:rsid w:val="00C97E4A"/>
    <w:rsid w:val="00C97E62"/>
    <w:rsid w:val="00C97F84"/>
    <w:rsid w:val="00CA0203"/>
    <w:rsid w:val="00CA0725"/>
    <w:rsid w:val="00CA09B3"/>
    <w:rsid w:val="00CA09FB"/>
    <w:rsid w:val="00CA10B7"/>
    <w:rsid w:val="00CA10E3"/>
    <w:rsid w:val="00CA136A"/>
    <w:rsid w:val="00CA1DC1"/>
    <w:rsid w:val="00CA1E44"/>
    <w:rsid w:val="00CA2391"/>
    <w:rsid w:val="00CA2992"/>
    <w:rsid w:val="00CA2DF5"/>
    <w:rsid w:val="00CA31A0"/>
    <w:rsid w:val="00CA3244"/>
    <w:rsid w:val="00CA3BA2"/>
    <w:rsid w:val="00CA3C98"/>
    <w:rsid w:val="00CA400B"/>
    <w:rsid w:val="00CA4D0F"/>
    <w:rsid w:val="00CA4D1C"/>
    <w:rsid w:val="00CA4ED9"/>
    <w:rsid w:val="00CA4F1E"/>
    <w:rsid w:val="00CA52B3"/>
    <w:rsid w:val="00CA5985"/>
    <w:rsid w:val="00CA59AE"/>
    <w:rsid w:val="00CA5AB1"/>
    <w:rsid w:val="00CA5DE6"/>
    <w:rsid w:val="00CA6038"/>
    <w:rsid w:val="00CA60A7"/>
    <w:rsid w:val="00CA6BFB"/>
    <w:rsid w:val="00CA72D8"/>
    <w:rsid w:val="00CB0668"/>
    <w:rsid w:val="00CB086F"/>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69A9"/>
    <w:rsid w:val="00CB7124"/>
    <w:rsid w:val="00CB796F"/>
    <w:rsid w:val="00CC091C"/>
    <w:rsid w:val="00CC1349"/>
    <w:rsid w:val="00CC141E"/>
    <w:rsid w:val="00CC1E30"/>
    <w:rsid w:val="00CC241E"/>
    <w:rsid w:val="00CC294F"/>
    <w:rsid w:val="00CC3558"/>
    <w:rsid w:val="00CC3B4D"/>
    <w:rsid w:val="00CC3DE1"/>
    <w:rsid w:val="00CC3E06"/>
    <w:rsid w:val="00CC3ED1"/>
    <w:rsid w:val="00CC4131"/>
    <w:rsid w:val="00CC4479"/>
    <w:rsid w:val="00CC44A4"/>
    <w:rsid w:val="00CC4C3E"/>
    <w:rsid w:val="00CC4D81"/>
    <w:rsid w:val="00CC4F79"/>
    <w:rsid w:val="00CC5826"/>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4BC4"/>
    <w:rsid w:val="00CF4E41"/>
    <w:rsid w:val="00CF63FB"/>
    <w:rsid w:val="00CF6D26"/>
    <w:rsid w:val="00CF735A"/>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7BE"/>
    <w:rsid w:val="00D068B3"/>
    <w:rsid w:val="00D06BC6"/>
    <w:rsid w:val="00D06BCD"/>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9AA"/>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4A9"/>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37EF6"/>
    <w:rsid w:val="00D40299"/>
    <w:rsid w:val="00D406C9"/>
    <w:rsid w:val="00D4075E"/>
    <w:rsid w:val="00D40C6A"/>
    <w:rsid w:val="00D40F2E"/>
    <w:rsid w:val="00D41666"/>
    <w:rsid w:val="00D416F1"/>
    <w:rsid w:val="00D418DE"/>
    <w:rsid w:val="00D41A18"/>
    <w:rsid w:val="00D4247F"/>
    <w:rsid w:val="00D4270A"/>
    <w:rsid w:val="00D42C76"/>
    <w:rsid w:val="00D42E19"/>
    <w:rsid w:val="00D43001"/>
    <w:rsid w:val="00D430E7"/>
    <w:rsid w:val="00D430EC"/>
    <w:rsid w:val="00D433BC"/>
    <w:rsid w:val="00D43DE4"/>
    <w:rsid w:val="00D44B99"/>
    <w:rsid w:val="00D44DD2"/>
    <w:rsid w:val="00D44ED4"/>
    <w:rsid w:val="00D45267"/>
    <w:rsid w:val="00D45288"/>
    <w:rsid w:val="00D457C5"/>
    <w:rsid w:val="00D45ADE"/>
    <w:rsid w:val="00D4620D"/>
    <w:rsid w:val="00D46658"/>
    <w:rsid w:val="00D4676D"/>
    <w:rsid w:val="00D46E87"/>
    <w:rsid w:val="00D4766C"/>
    <w:rsid w:val="00D47975"/>
    <w:rsid w:val="00D47A8C"/>
    <w:rsid w:val="00D47B5F"/>
    <w:rsid w:val="00D5031A"/>
    <w:rsid w:val="00D508AB"/>
    <w:rsid w:val="00D50B58"/>
    <w:rsid w:val="00D50ED2"/>
    <w:rsid w:val="00D5183A"/>
    <w:rsid w:val="00D51889"/>
    <w:rsid w:val="00D51EB9"/>
    <w:rsid w:val="00D52661"/>
    <w:rsid w:val="00D52B9D"/>
    <w:rsid w:val="00D53077"/>
    <w:rsid w:val="00D5344C"/>
    <w:rsid w:val="00D53B88"/>
    <w:rsid w:val="00D54195"/>
    <w:rsid w:val="00D541E0"/>
    <w:rsid w:val="00D54570"/>
    <w:rsid w:val="00D54C2B"/>
    <w:rsid w:val="00D55291"/>
    <w:rsid w:val="00D559CC"/>
    <w:rsid w:val="00D55A03"/>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8E2"/>
    <w:rsid w:val="00D65B21"/>
    <w:rsid w:val="00D65CDA"/>
    <w:rsid w:val="00D66025"/>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2FC3"/>
    <w:rsid w:val="00D731DC"/>
    <w:rsid w:val="00D73778"/>
    <w:rsid w:val="00D73A93"/>
    <w:rsid w:val="00D73E8A"/>
    <w:rsid w:val="00D746B1"/>
    <w:rsid w:val="00D7478C"/>
    <w:rsid w:val="00D75219"/>
    <w:rsid w:val="00D7535C"/>
    <w:rsid w:val="00D7571B"/>
    <w:rsid w:val="00D75BE5"/>
    <w:rsid w:val="00D770AA"/>
    <w:rsid w:val="00D803A1"/>
    <w:rsid w:val="00D8045B"/>
    <w:rsid w:val="00D808FD"/>
    <w:rsid w:val="00D811DE"/>
    <w:rsid w:val="00D81519"/>
    <w:rsid w:val="00D82532"/>
    <w:rsid w:val="00D8298A"/>
    <w:rsid w:val="00D82D50"/>
    <w:rsid w:val="00D83415"/>
    <w:rsid w:val="00D83F3B"/>
    <w:rsid w:val="00D84BA0"/>
    <w:rsid w:val="00D85090"/>
    <w:rsid w:val="00D850BE"/>
    <w:rsid w:val="00D85833"/>
    <w:rsid w:val="00D85CD7"/>
    <w:rsid w:val="00D860C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7A5"/>
    <w:rsid w:val="00D93D67"/>
    <w:rsid w:val="00D941AD"/>
    <w:rsid w:val="00D9428F"/>
    <w:rsid w:val="00D944E5"/>
    <w:rsid w:val="00D94544"/>
    <w:rsid w:val="00D947A1"/>
    <w:rsid w:val="00D954EF"/>
    <w:rsid w:val="00D95529"/>
    <w:rsid w:val="00D9580F"/>
    <w:rsid w:val="00D9647D"/>
    <w:rsid w:val="00D967AE"/>
    <w:rsid w:val="00D969F9"/>
    <w:rsid w:val="00D9706C"/>
    <w:rsid w:val="00D9712D"/>
    <w:rsid w:val="00D972D2"/>
    <w:rsid w:val="00D97312"/>
    <w:rsid w:val="00D97617"/>
    <w:rsid w:val="00DA00E3"/>
    <w:rsid w:val="00DA01F5"/>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75D"/>
    <w:rsid w:val="00DB6FD0"/>
    <w:rsid w:val="00DB73DD"/>
    <w:rsid w:val="00DB7960"/>
    <w:rsid w:val="00DB7E51"/>
    <w:rsid w:val="00DB7FD0"/>
    <w:rsid w:val="00DC000D"/>
    <w:rsid w:val="00DC0028"/>
    <w:rsid w:val="00DC00D2"/>
    <w:rsid w:val="00DC07DA"/>
    <w:rsid w:val="00DC0C02"/>
    <w:rsid w:val="00DC114C"/>
    <w:rsid w:val="00DC170E"/>
    <w:rsid w:val="00DC1791"/>
    <w:rsid w:val="00DC183F"/>
    <w:rsid w:val="00DC28AC"/>
    <w:rsid w:val="00DC311E"/>
    <w:rsid w:val="00DC3348"/>
    <w:rsid w:val="00DC3BAE"/>
    <w:rsid w:val="00DC438D"/>
    <w:rsid w:val="00DC44C0"/>
    <w:rsid w:val="00DC46D7"/>
    <w:rsid w:val="00DC481D"/>
    <w:rsid w:val="00DC4E47"/>
    <w:rsid w:val="00DC506A"/>
    <w:rsid w:val="00DC5216"/>
    <w:rsid w:val="00DC538A"/>
    <w:rsid w:val="00DC53EC"/>
    <w:rsid w:val="00DC5686"/>
    <w:rsid w:val="00DC5802"/>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113"/>
    <w:rsid w:val="00DD26C0"/>
    <w:rsid w:val="00DD26FA"/>
    <w:rsid w:val="00DD2756"/>
    <w:rsid w:val="00DD27B1"/>
    <w:rsid w:val="00DD2871"/>
    <w:rsid w:val="00DD28B2"/>
    <w:rsid w:val="00DD2DBF"/>
    <w:rsid w:val="00DD361E"/>
    <w:rsid w:val="00DD4C23"/>
    <w:rsid w:val="00DD4DC0"/>
    <w:rsid w:val="00DD5C52"/>
    <w:rsid w:val="00DD60BF"/>
    <w:rsid w:val="00DD6859"/>
    <w:rsid w:val="00DD68C7"/>
    <w:rsid w:val="00DD7204"/>
    <w:rsid w:val="00DD76D8"/>
    <w:rsid w:val="00DD7BC6"/>
    <w:rsid w:val="00DD7D11"/>
    <w:rsid w:val="00DD7FC7"/>
    <w:rsid w:val="00DE0402"/>
    <w:rsid w:val="00DE05FF"/>
    <w:rsid w:val="00DE070A"/>
    <w:rsid w:val="00DE0BA0"/>
    <w:rsid w:val="00DE1428"/>
    <w:rsid w:val="00DE21F7"/>
    <w:rsid w:val="00DE2344"/>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4D4"/>
    <w:rsid w:val="00DF2588"/>
    <w:rsid w:val="00DF26E9"/>
    <w:rsid w:val="00DF2AD3"/>
    <w:rsid w:val="00DF38B5"/>
    <w:rsid w:val="00DF38C4"/>
    <w:rsid w:val="00DF3A3C"/>
    <w:rsid w:val="00DF428B"/>
    <w:rsid w:val="00DF4886"/>
    <w:rsid w:val="00DF4968"/>
    <w:rsid w:val="00DF4AB5"/>
    <w:rsid w:val="00DF4B5D"/>
    <w:rsid w:val="00DF54AC"/>
    <w:rsid w:val="00DF5B90"/>
    <w:rsid w:val="00DF5FFF"/>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2A7"/>
    <w:rsid w:val="00E04935"/>
    <w:rsid w:val="00E04C5B"/>
    <w:rsid w:val="00E04CB0"/>
    <w:rsid w:val="00E04DF6"/>
    <w:rsid w:val="00E050CA"/>
    <w:rsid w:val="00E052B1"/>
    <w:rsid w:val="00E05FB7"/>
    <w:rsid w:val="00E0601A"/>
    <w:rsid w:val="00E06121"/>
    <w:rsid w:val="00E06389"/>
    <w:rsid w:val="00E06E04"/>
    <w:rsid w:val="00E06E2C"/>
    <w:rsid w:val="00E071A6"/>
    <w:rsid w:val="00E073A4"/>
    <w:rsid w:val="00E074FA"/>
    <w:rsid w:val="00E0766F"/>
    <w:rsid w:val="00E07A1E"/>
    <w:rsid w:val="00E103F1"/>
    <w:rsid w:val="00E105FB"/>
    <w:rsid w:val="00E10C2A"/>
    <w:rsid w:val="00E11A18"/>
    <w:rsid w:val="00E12037"/>
    <w:rsid w:val="00E1204D"/>
    <w:rsid w:val="00E121E0"/>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00"/>
    <w:rsid w:val="00E17888"/>
    <w:rsid w:val="00E17CD8"/>
    <w:rsid w:val="00E17E31"/>
    <w:rsid w:val="00E201C7"/>
    <w:rsid w:val="00E203E1"/>
    <w:rsid w:val="00E203E8"/>
    <w:rsid w:val="00E2065A"/>
    <w:rsid w:val="00E20EF2"/>
    <w:rsid w:val="00E2100D"/>
    <w:rsid w:val="00E210EF"/>
    <w:rsid w:val="00E21212"/>
    <w:rsid w:val="00E21265"/>
    <w:rsid w:val="00E21A04"/>
    <w:rsid w:val="00E21D29"/>
    <w:rsid w:val="00E228B4"/>
    <w:rsid w:val="00E22998"/>
    <w:rsid w:val="00E229FA"/>
    <w:rsid w:val="00E234DA"/>
    <w:rsid w:val="00E23A3B"/>
    <w:rsid w:val="00E23B8B"/>
    <w:rsid w:val="00E248FA"/>
    <w:rsid w:val="00E24E81"/>
    <w:rsid w:val="00E24F02"/>
    <w:rsid w:val="00E2525C"/>
    <w:rsid w:val="00E256B6"/>
    <w:rsid w:val="00E25767"/>
    <w:rsid w:val="00E25A5D"/>
    <w:rsid w:val="00E25CBE"/>
    <w:rsid w:val="00E261D1"/>
    <w:rsid w:val="00E262F3"/>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3FA8"/>
    <w:rsid w:val="00E341C2"/>
    <w:rsid w:val="00E344E5"/>
    <w:rsid w:val="00E3457D"/>
    <w:rsid w:val="00E34A8B"/>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0AF"/>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2E9B"/>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CEC"/>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3E6"/>
    <w:rsid w:val="00E87668"/>
    <w:rsid w:val="00E876E5"/>
    <w:rsid w:val="00E87E16"/>
    <w:rsid w:val="00E900F9"/>
    <w:rsid w:val="00E903B3"/>
    <w:rsid w:val="00E910C1"/>
    <w:rsid w:val="00E91CBE"/>
    <w:rsid w:val="00E92A2B"/>
    <w:rsid w:val="00E92D12"/>
    <w:rsid w:val="00E92F41"/>
    <w:rsid w:val="00E938EE"/>
    <w:rsid w:val="00E9407C"/>
    <w:rsid w:val="00E9463F"/>
    <w:rsid w:val="00E9488E"/>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320E"/>
    <w:rsid w:val="00EA3ED8"/>
    <w:rsid w:val="00EA42DC"/>
    <w:rsid w:val="00EA43CE"/>
    <w:rsid w:val="00EA4A89"/>
    <w:rsid w:val="00EA4C4C"/>
    <w:rsid w:val="00EA50D5"/>
    <w:rsid w:val="00EA5248"/>
    <w:rsid w:val="00EA525C"/>
    <w:rsid w:val="00EA54BA"/>
    <w:rsid w:val="00EA551C"/>
    <w:rsid w:val="00EA56A3"/>
    <w:rsid w:val="00EA5C44"/>
    <w:rsid w:val="00EA5D6E"/>
    <w:rsid w:val="00EA6717"/>
    <w:rsid w:val="00EA757B"/>
    <w:rsid w:val="00EA77D9"/>
    <w:rsid w:val="00EA7981"/>
    <w:rsid w:val="00EA7AF6"/>
    <w:rsid w:val="00EA7AFC"/>
    <w:rsid w:val="00EB054A"/>
    <w:rsid w:val="00EB08A4"/>
    <w:rsid w:val="00EB0C39"/>
    <w:rsid w:val="00EB0D96"/>
    <w:rsid w:val="00EB1200"/>
    <w:rsid w:val="00EB122B"/>
    <w:rsid w:val="00EB1256"/>
    <w:rsid w:val="00EB132A"/>
    <w:rsid w:val="00EB1BA8"/>
    <w:rsid w:val="00EB1D4B"/>
    <w:rsid w:val="00EB2305"/>
    <w:rsid w:val="00EB27D5"/>
    <w:rsid w:val="00EB2AD7"/>
    <w:rsid w:val="00EB2C0C"/>
    <w:rsid w:val="00EB2EB6"/>
    <w:rsid w:val="00EB32D2"/>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42E"/>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D67"/>
    <w:rsid w:val="00EE5DE2"/>
    <w:rsid w:val="00EE6065"/>
    <w:rsid w:val="00EE64F3"/>
    <w:rsid w:val="00EE6B66"/>
    <w:rsid w:val="00EE6B6C"/>
    <w:rsid w:val="00EE7FB6"/>
    <w:rsid w:val="00EF06E8"/>
    <w:rsid w:val="00EF0769"/>
    <w:rsid w:val="00EF085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419"/>
    <w:rsid w:val="00EF69BB"/>
    <w:rsid w:val="00EF6AC7"/>
    <w:rsid w:val="00EF6B97"/>
    <w:rsid w:val="00EF7409"/>
    <w:rsid w:val="00EF76DF"/>
    <w:rsid w:val="00EF792D"/>
    <w:rsid w:val="00EF7BB3"/>
    <w:rsid w:val="00F0022B"/>
    <w:rsid w:val="00F002B5"/>
    <w:rsid w:val="00F01A33"/>
    <w:rsid w:val="00F01A3A"/>
    <w:rsid w:val="00F01BDC"/>
    <w:rsid w:val="00F02005"/>
    <w:rsid w:val="00F022FE"/>
    <w:rsid w:val="00F027F1"/>
    <w:rsid w:val="00F02C45"/>
    <w:rsid w:val="00F02E93"/>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4EF"/>
    <w:rsid w:val="00F20917"/>
    <w:rsid w:val="00F210DD"/>
    <w:rsid w:val="00F21AA1"/>
    <w:rsid w:val="00F22114"/>
    <w:rsid w:val="00F228CB"/>
    <w:rsid w:val="00F22FA7"/>
    <w:rsid w:val="00F2379F"/>
    <w:rsid w:val="00F2392E"/>
    <w:rsid w:val="00F23F86"/>
    <w:rsid w:val="00F2403B"/>
    <w:rsid w:val="00F24672"/>
    <w:rsid w:val="00F249D4"/>
    <w:rsid w:val="00F24FAB"/>
    <w:rsid w:val="00F251F2"/>
    <w:rsid w:val="00F25E02"/>
    <w:rsid w:val="00F260CB"/>
    <w:rsid w:val="00F26A89"/>
    <w:rsid w:val="00F26C83"/>
    <w:rsid w:val="00F27A1B"/>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34"/>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2E7"/>
    <w:rsid w:val="00F5792A"/>
    <w:rsid w:val="00F60491"/>
    <w:rsid w:val="00F60493"/>
    <w:rsid w:val="00F605F2"/>
    <w:rsid w:val="00F606D1"/>
    <w:rsid w:val="00F60B6B"/>
    <w:rsid w:val="00F6156F"/>
    <w:rsid w:val="00F61B4F"/>
    <w:rsid w:val="00F61D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7648"/>
    <w:rsid w:val="00F700FB"/>
    <w:rsid w:val="00F702FD"/>
    <w:rsid w:val="00F70397"/>
    <w:rsid w:val="00F703AE"/>
    <w:rsid w:val="00F70600"/>
    <w:rsid w:val="00F70979"/>
    <w:rsid w:val="00F70B8E"/>
    <w:rsid w:val="00F70B93"/>
    <w:rsid w:val="00F70CFC"/>
    <w:rsid w:val="00F70E74"/>
    <w:rsid w:val="00F719AF"/>
    <w:rsid w:val="00F720B9"/>
    <w:rsid w:val="00F721D8"/>
    <w:rsid w:val="00F72EC9"/>
    <w:rsid w:val="00F74024"/>
    <w:rsid w:val="00F745E6"/>
    <w:rsid w:val="00F745EF"/>
    <w:rsid w:val="00F75691"/>
    <w:rsid w:val="00F75C25"/>
    <w:rsid w:val="00F76280"/>
    <w:rsid w:val="00F76FC4"/>
    <w:rsid w:val="00F77606"/>
    <w:rsid w:val="00F77702"/>
    <w:rsid w:val="00F77D34"/>
    <w:rsid w:val="00F77E32"/>
    <w:rsid w:val="00F800CB"/>
    <w:rsid w:val="00F8055C"/>
    <w:rsid w:val="00F80973"/>
    <w:rsid w:val="00F80ABF"/>
    <w:rsid w:val="00F813E9"/>
    <w:rsid w:val="00F81796"/>
    <w:rsid w:val="00F826F8"/>
    <w:rsid w:val="00F82737"/>
    <w:rsid w:val="00F827C5"/>
    <w:rsid w:val="00F82A91"/>
    <w:rsid w:val="00F82ED3"/>
    <w:rsid w:val="00F830D6"/>
    <w:rsid w:val="00F833AB"/>
    <w:rsid w:val="00F835E8"/>
    <w:rsid w:val="00F83601"/>
    <w:rsid w:val="00F83EF1"/>
    <w:rsid w:val="00F84A38"/>
    <w:rsid w:val="00F854CD"/>
    <w:rsid w:val="00F86140"/>
    <w:rsid w:val="00F865E2"/>
    <w:rsid w:val="00F867EC"/>
    <w:rsid w:val="00F8687B"/>
    <w:rsid w:val="00F86A95"/>
    <w:rsid w:val="00F86B36"/>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A2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05DE"/>
    <w:rsid w:val="00FA1067"/>
    <w:rsid w:val="00FA171A"/>
    <w:rsid w:val="00FA1A58"/>
    <w:rsid w:val="00FA256D"/>
    <w:rsid w:val="00FA2580"/>
    <w:rsid w:val="00FA2911"/>
    <w:rsid w:val="00FA2DA3"/>
    <w:rsid w:val="00FA3AF6"/>
    <w:rsid w:val="00FA3F21"/>
    <w:rsid w:val="00FA43BE"/>
    <w:rsid w:val="00FA453D"/>
    <w:rsid w:val="00FA45AB"/>
    <w:rsid w:val="00FA48AA"/>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1F3"/>
    <w:rsid w:val="00FA781C"/>
    <w:rsid w:val="00FA782F"/>
    <w:rsid w:val="00FA7E8C"/>
    <w:rsid w:val="00FB1186"/>
    <w:rsid w:val="00FB1198"/>
    <w:rsid w:val="00FB1296"/>
    <w:rsid w:val="00FB17BE"/>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5F2"/>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6ED4"/>
    <w:rsid w:val="00FC7140"/>
    <w:rsid w:val="00FC74C4"/>
    <w:rsid w:val="00FC7836"/>
    <w:rsid w:val="00FC788F"/>
    <w:rsid w:val="00FC7A2E"/>
    <w:rsid w:val="00FC7F40"/>
    <w:rsid w:val="00FC7FA8"/>
    <w:rsid w:val="00FD008C"/>
    <w:rsid w:val="00FD191B"/>
    <w:rsid w:val="00FD1B0C"/>
    <w:rsid w:val="00FD1BE0"/>
    <w:rsid w:val="00FD1D74"/>
    <w:rsid w:val="00FD1FAC"/>
    <w:rsid w:val="00FD28FA"/>
    <w:rsid w:val="00FD2F27"/>
    <w:rsid w:val="00FD35F6"/>
    <w:rsid w:val="00FD3880"/>
    <w:rsid w:val="00FD4F0C"/>
    <w:rsid w:val="00FD501D"/>
    <w:rsid w:val="00FD543B"/>
    <w:rsid w:val="00FD58F8"/>
    <w:rsid w:val="00FD635A"/>
    <w:rsid w:val="00FD666C"/>
    <w:rsid w:val="00FD6678"/>
    <w:rsid w:val="00FD67AC"/>
    <w:rsid w:val="00FD72E1"/>
    <w:rsid w:val="00FD7465"/>
    <w:rsid w:val="00FD7723"/>
    <w:rsid w:val="00FD7781"/>
    <w:rsid w:val="00FD78A0"/>
    <w:rsid w:val="00FD7BF5"/>
    <w:rsid w:val="00FE08B7"/>
    <w:rsid w:val="00FE0C60"/>
    <w:rsid w:val="00FE0D40"/>
    <w:rsid w:val="00FE10B1"/>
    <w:rsid w:val="00FE1259"/>
    <w:rsid w:val="00FE134E"/>
    <w:rsid w:val="00FE1954"/>
    <w:rsid w:val="00FE1AE6"/>
    <w:rsid w:val="00FE1B7E"/>
    <w:rsid w:val="00FE1D25"/>
    <w:rsid w:val="00FE25E0"/>
    <w:rsid w:val="00FE2AFC"/>
    <w:rsid w:val="00FE2C47"/>
    <w:rsid w:val="00FE2CBC"/>
    <w:rsid w:val="00FE2E65"/>
    <w:rsid w:val="00FE2F27"/>
    <w:rsid w:val="00FE307C"/>
    <w:rsid w:val="00FE3E7A"/>
    <w:rsid w:val="00FE4079"/>
    <w:rsid w:val="00FE4B54"/>
    <w:rsid w:val="00FE5023"/>
    <w:rsid w:val="00FE51C7"/>
    <w:rsid w:val="00FE573C"/>
    <w:rsid w:val="00FE605D"/>
    <w:rsid w:val="00FE6985"/>
    <w:rsid w:val="00FE69C9"/>
    <w:rsid w:val="00FE6D63"/>
    <w:rsid w:val="00FE6EE5"/>
    <w:rsid w:val="00FE711A"/>
    <w:rsid w:val="00FE7B57"/>
    <w:rsid w:val="00FE7C80"/>
    <w:rsid w:val="00FF00C1"/>
    <w:rsid w:val="00FF013B"/>
    <w:rsid w:val="00FF0404"/>
    <w:rsid w:val="00FF0840"/>
    <w:rsid w:val="00FF0AD4"/>
    <w:rsid w:val="00FF117E"/>
    <w:rsid w:val="00FF1B12"/>
    <w:rsid w:val="00FF223B"/>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11"/>
      </w:numPr>
      <w:spacing w:before="60"/>
    </w:pPr>
    <w:rPr>
      <w:rFonts w:ascii="Arial" w:eastAsia="MS Mincho" w:hAnsi="Arial"/>
      <w:b/>
      <w:lang w:val="en-GB" w:eastAsia="en-GB"/>
    </w:rPr>
  </w:style>
  <w:style w:type="paragraph" w:customStyle="1" w:styleId="DraftProposal">
    <w:name w:val="Draft Proposal"/>
    <w:basedOn w:val="a"/>
    <w:uiPriority w:val="99"/>
    <w:qFormat/>
    <w:rsid w:val="004D5E77"/>
    <w:pPr>
      <w:snapToGrid w:val="0"/>
      <w:spacing w:after="160" w:line="252" w:lineRule="auto"/>
    </w:pPr>
    <w:rPr>
      <w:rFonts w:ascii="Arial" w:eastAsia="Calibri" w:hAnsi="Arial" w:cs="Arial"/>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11"/>
      </w:numPr>
      <w:spacing w:before="60"/>
    </w:pPr>
    <w:rPr>
      <w:rFonts w:ascii="Arial" w:eastAsia="MS Mincho" w:hAnsi="Arial"/>
      <w:b/>
      <w:lang w:val="en-GB" w:eastAsia="en-GB"/>
    </w:rPr>
  </w:style>
  <w:style w:type="paragraph" w:customStyle="1" w:styleId="DraftProposal">
    <w:name w:val="Draft Proposal"/>
    <w:basedOn w:val="a"/>
    <w:uiPriority w:val="99"/>
    <w:qFormat/>
    <w:rsid w:val="004D5E77"/>
    <w:pPr>
      <w:snapToGrid w:val="0"/>
      <w:spacing w:after="160" w:line="252" w:lineRule="auto"/>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60242-D4E3-41FD-AF53-6A7FE0FB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2526</Words>
  <Characters>14402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2023-05-12T06:52:00Z</dcterms:created>
  <dcterms:modified xsi:type="dcterms:W3CDTF">2023-05-12T06:58:00Z</dcterms:modified>
</cp:coreProperties>
</file>